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6E" w:rsidRPr="0005496E" w:rsidRDefault="0005496E" w:rsidP="0005496E">
      <w:pPr>
        <w:spacing w:after="0"/>
        <w:ind w:left="2124" w:firstLine="708"/>
        <w:jc w:val="both"/>
        <w:rPr>
          <w:rFonts w:ascii="Arial" w:hAnsi="Arial" w:cs="Arial"/>
          <w:b/>
        </w:rPr>
      </w:pPr>
      <w:r w:rsidRPr="0005496E">
        <w:rPr>
          <w:rFonts w:ascii="Arial" w:hAnsi="Arial" w:cs="Arial"/>
          <w:b/>
        </w:rPr>
        <w:t xml:space="preserve">Informacja dotycząca jakości filmu </w:t>
      </w:r>
    </w:p>
    <w:p w:rsidR="0005496E" w:rsidRDefault="0005496E" w:rsidP="007670D8">
      <w:pPr>
        <w:spacing w:after="0"/>
        <w:jc w:val="both"/>
        <w:rPr>
          <w:rFonts w:ascii="Arial" w:hAnsi="Arial" w:cs="Arial"/>
        </w:rPr>
      </w:pPr>
    </w:p>
    <w:p w:rsidR="00D2355D" w:rsidRPr="007670D8" w:rsidRDefault="007670D8" w:rsidP="007670D8">
      <w:pPr>
        <w:spacing w:after="0"/>
        <w:jc w:val="both"/>
        <w:rPr>
          <w:rFonts w:ascii="Arial" w:hAnsi="Arial" w:cs="Arial"/>
        </w:rPr>
      </w:pPr>
      <w:r w:rsidRPr="007670D8">
        <w:rPr>
          <w:rFonts w:ascii="Arial" w:hAnsi="Arial" w:cs="Arial"/>
        </w:rPr>
        <w:t xml:space="preserve">W związku z pytaniami dotyczącymi jakości filmu wymaganego </w:t>
      </w:r>
      <w:r w:rsidR="0005496E">
        <w:rPr>
          <w:rFonts w:ascii="Arial" w:hAnsi="Arial" w:cs="Arial"/>
        </w:rPr>
        <w:t>do zgłoszenia wsi w konkursie</w:t>
      </w:r>
      <w:r w:rsidRPr="007670D8">
        <w:rPr>
          <w:rFonts w:ascii="Arial" w:hAnsi="Arial" w:cs="Arial"/>
        </w:rPr>
        <w:t xml:space="preserve"> Piękna Wieś Podkarpacka 2012, informujemy, że film nie musi spełniać jakości HD </w:t>
      </w:r>
      <w:r>
        <w:rPr>
          <w:rFonts w:ascii="Arial" w:hAnsi="Arial" w:cs="Arial"/>
        </w:rPr>
        <w:t xml:space="preserve">jak to zostało </w:t>
      </w:r>
      <w:r w:rsidR="0005496E">
        <w:rPr>
          <w:rFonts w:ascii="Arial" w:hAnsi="Arial" w:cs="Arial"/>
        </w:rPr>
        <w:t xml:space="preserve">określone </w:t>
      </w:r>
      <w:r>
        <w:rPr>
          <w:rFonts w:ascii="Arial" w:hAnsi="Arial" w:cs="Arial"/>
        </w:rPr>
        <w:t xml:space="preserve">w </w:t>
      </w:r>
      <w:r w:rsidRPr="007670D8">
        <w:rPr>
          <w:rFonts w:ascii="Arial" w:hAnsi="Arial" w:cs="Arial"/>
        </w:rPr>
        <w:t>Załącznik</w:t>
      </w:r>
      <w:r>
        <w:rPr>
          <w:rFonts w:ascii="Arial" w:hAnsi="Arial" w:cs="Arial"/>
        </w:rPr>
        <w:t>u</w:t>
      </w:r>
      <w:r w:rsidRPr="007670D8">
        <w:rPr>
          <w:rFonts w:ascii="Arial" w:hAnsi="Arial" w:cs="Arial"/>
        </w:rPr>
        <w:t xml:space="preserve"> nr 2</w:t>
      </w:r>
      <w:r>
        <w:rPr>
          <w:rFonts w:ascii="Arial" w:hAnsi="Arial" w:cs="Arial"/>
        </w:rPr>
        <w:t xml:space="preserve"> </w:t>
      </w:r>
      <w:r w:rsidRPr="007670D8">
        <w:rPr>
          <w:rFonts w:ascii="Arial" w:hAnsi="Arial" w:cs="Arial"/>
          <w:color w:val="000000"/>
        </w:rPr>
        <w:t>do Regulaminu Konkursu</w:t>
      </w:r>
      <w:r>
        <w:rPr>
          <w:rFonts w:ascii="Arial" w:hAnsi="Arial" w:cs="Arial"/>
        </w:rPr>
        <w:t xml:space="preserve"> </w:t>
      </w:r>
      <w:r w:rsidRPr="007670D8">
        <w:rPr>
          <w:rFonts w:ascii="Arial" w:hAnsi="Arial" w:cs="Arial"/>
          <w:color w:val="000000"/>
        </w:rPr>
        <w:t>Piękna Wieś Podkarpacka 2012</w:t>
      </w:r>
      <w:r>
        <w:t xml:space="preserve">. </w:t>
      </w:r>
    </w:p>
    <w:sectPr w:rsidR="00D2355D" w:rsidRPr="007670D8" w:rsidSect="00D2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0D8"/>
    <w:rsid w:val="0005496E"/>
    <w:rsid w:val="0023732C"/>
    <w:rsid w:val="006F1EBE"/>
    <w:rsid w:val="007670D8"/>
    <w:rsid w:val="009D174A"/>
    <w:rsid w:val="00D2355D"/>
    <w:rsid w:val="00D6677C"/>
    <w:rsid w:val="00DF129B"/>
    <w:rsid w:val="00E0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p.karnas</dc:creator>
  <cp:keywords/>
  <dc:description/>
  <cp:lastModifiedBy>p.brud</cp:lastModifiedBy>
  <cp:revision>2</cp:revision>
  <cp:lastPrinted>2012-07-23T08:31:00Z</cp:lastPrinted>
  <dcterms:created xsi:type="dcterms:W3CDTF">2012-07-23T08:40:00Z</dcterms:created>
  <dcterms:modified xsi:type="dcterms:W3CDTF">2012-07-23T08:40:00Z</dcterms:modified>
</cp:coreProperties>
</file>