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A6" w:rsidRPr="00D60BBC" w:rsidRDefault="0067599C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bCs/>
          <w:color w:val="000000"/>
        </w:rPr>
      </w:pPr>
      <w:r>
        <w:rPr>
          <w:rFonts w:asciiTheme="majorHAnsi" w:hAnsiTheme="majorHAnsi" w:cs="Arial"/>
          <w:bCs/>
          <w:color w:val="000000"/>
        </w:rPr>
        <w:t>Załącznik do Uchwały Nr 359/8590/14</w:t>
      </w:r>
      <w:r w:rsidR="004A2BA6" w:rsidRPr="00D60BBC">
        <w:rPr>
          <w:rFonts w:asciiTheme="majorHAnsi" w:hAnsiTheme="majorHAnsi" w:cs="Arial"/>
          <w:bCs/>
          <w:color w:val="000000"/>
        </w:rPr>
        <w:br/>
        <w:t>Zarządu Województwa Podkarpackiego</w:t>
      </w: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bCs/>
          <w:color w:val="000000"/>
        </w:rPr>
      </w:pPr>
      <w:r w:rsidRPr="00D60BBC">
        <w:rPr>
          <w:rFonts w:asciiTheme="majorHAnsi" w:hAnsiTheme="majorHAnsi" w:cs="Arial"/>
          <w:bCs/>
          <w:color w:val="000000"/>
        </w:rPr>
        <w:t xml:space="preserve">w  Rzeszowie                                                                      </w:t>
      </w:r>
      <w:r w:rsidRPr="00D60BBC">
        <w:rPr>
          <w:rFonts w:asciiTheme="majorHAnsi" w:hAnsiTheme="majorHAnsi" w:cs="Arial"/>
          <w:bCs/>
          <w:color w:val="000000"/>
        </w:rPr>
        <w:br/>
        <w:t xml:space="preserve">                                  </w:t>
      </w:r>
      <w:r w:rsidR="0067599C">
        <w:rPr>
          <w:rFonts w:asciiTheme="majorHAnsi" w:hAnsiTheme="majorHAnsi" w:cs="Arial"/>
          <w:bCs/>
          <w:color w:val="000000"/>
        </w:rPr>
        <w:t xml:space="preserve">     </w:t>
      </w:r>
      <w:r w:rsidR="00750672">
        <w:rPr>
          <w:rFonts w:asciiTheme="majorHAnsi" w:hAnsiTheme="majorHAnsi" w:cs="Arial"/>
          <w:bCs/>
          <w:color w:val="000000"/>
        </w:rPr>
        <w:t xml:space="preserve">             z dnia  17.06.2014 r.</w:t>
      </w:r>
    </w:p>
    <w:p w:rsidR="004A2BA6" w:rsidRPr="00D60BBC" w:rsidRDefault="004A2BA6" w:rsidP="004A2B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D60BBC">
        <w:rPr>
          <w:rFonts w:asciiTheme="majorHAnsi" w:hAnsiTheme="majorHAnsi" w:cs="Arial"/>
          <w:b/>
          <w:bCs/>
          <w:color w:val="000000"/>
        </w:rPr>
        <w:t>Regulamin Konkursu</w:t>
      </w: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D60BBC">
        <w:rPr>
          <w:rFonts w:asciiTheme="majorHAnsi" w:hAnsiTheme="majorHAnsi" w:cs="Arial"/>
          <w:b/>
          <w:bCs/>
          <w:color w:val="000000"/>
        </w:rPr>
        <w:t>Piękna Wieś Podkarpacka 2014</w:t>
      </w: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color w:val="000000"/>
        </w:rPr>
      </w:pPr>
      <w:r w:rsidRPr="00D60BBC">
        <w:rPr>
          <w:rFonts w:asciiTheme="majorHAnsi" w:hAnsiTheme="majorHAnsi" w:cs="Arial"/>
          <w:bCs/>
          <w:color w:val="000000"/>
        </w:rPr>
        <w:t xml:space="preserve">Konkurs „Piękna Wieś Podkarpacka” jest elementem Podkarpackiego Programu Odnowy Wsi na lata 2011 – 2016 i ma na celu ukazanie zarówno piękna wiejskiego krajobrazu </w:t>
      </w:r>
      <w:r>
        <w:rPr>
          <w:rFonts w:asciiTheme="majorHAnsi" w:hAnsiTheme="majorHAnsi" w:cs="Arial"/>
          <w:bCs/>
          <w:color w:val="000000"/>
        </w:rPr>
        <w:t xml:space="preserve">jak również dbałości mieszkańców o swoje otoczenie. Równocześnie konkurs ma </w:t>
      </w:r>
      <w:r w:rsidRPr="00D60BBC">
        <w:rPr>
          <w:rFonts w:asciiTheme="majorHAnsi" w:hAnsiTheme="majorHAnsi" w:cs="Arial"/>
          <w:bCs/>
          <w:color w:val="000000"/>
        </w:rPr>
        <w:t xml:space="preserve">promować ideę wspólnego działania społeczności wiejskiej oraz identyfikację i </w:t>
      </w:r>
      <w:r>
        <w:rPr>
          <w:rFonts w:asciiTheme="majorHAnsi" w:hAnsiTheme="majorHAnsi" w:cs="Arial"/>
          <w:bCs/>
          <w:color w:val="000000"/>
        </w:rPr>
        <w:t xml:space="preserve">rozpowszechnianie </w:t>
      </w:r>
      <w:r w:rsidRPr="00D60BBC">
        <w:rPr>
          <w:rFonts w:asciiTheme="majorHAnsi" w:hAnsiTheme="majorHAnsi" w:cs="Arial"/>
          <w:bCs/>
          <w:color w:val="000000"/>
        </w:rPr>
        <w:t>najlepszych wzorców współpracy lokalnych społeczności, w celu uzyskania wspólnej korzyści, jaką jest przyjazna dla mieszkańca, zadbana wieś, stanowiąca wizytówkę regionu.</w:t>
      </w: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color w:val="000000"/>
        </w:rPr>
      </w:pPr>
    </w:p>
    <w:p w:rsidR="004A2BA6" w:rsidRPr="00D60BBC" w:rsidRDefault="004A2BA6" w:rsidP="004A2B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b/>
          <w:bCs/>
          <w:color w:val="000000"/>
        </w:rPr>
      </w:pPr>
      <w:r w:rsidRPr="00D60BBC">
        <w:rPr>
          <w:rFonts w:asciiTheme="majorHAnsi" w:hAnsiTheme="majorHAnsi" w:cs="Arial"/>
          <w:b/>
          <w:bCs/>
          <w:color w:val="000000"/>
        </w:rPr>
        <w:t>Warunki udziału</w:t>
      </w:r>
    </w:p>
    <w:p w:rsidR="004A2BA6" w:rsidRPr="00426B3E" w:rsidRDefault="004A2BA6" w:rsidP="004A2B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t>Konkurs zostanie przeprowadzony w dwóch kategoriach:</w:t>
      </w:r>
    </w:p>
    <w:p w:rsidR="004A2BA6" w:rsidRDefault="004A2BA6" w:rsidP="004A2B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Najpiękniejsza wieś podkarpacka 2014 – </w:t>
      </w:r>
      <w:r w:rsidRPr="00426B3E">
        <w:rPr>
          <w:rFonts w:asciiTheme="majorHAnsi" w:hAnsiTheme="majorHAnsi" w:cs="Arial"/>
          <w:bCs/>
          <w:color w:val="000000"/>
        </w:rPr>
        <w:t>wybór najładniejszej miejscowości zgodnie z kryteriami określonymi</w:t>
      </w:r>
      <w:r>
        <w:rPr>
          <w:rFonts w:asciiTheme="majorHAnsi" w:hAnsiTheme="majorHAnsi" w:cs="Arial"/>
          <w:b/>
          <w:bCs/>
          <w:color w:val="000000"/>
        </w:rPr>
        <w:t xml:space="preserve"> </w:t>
      </w:r>
      <w:r>
        <w:rPr>
          <w:rFonts w:asciiTheme="majorHAnsi" w:hAnsiTheme="majorHAnsi" w:cs="Arial"/>
          <w:bCs/>
          <w:color w:val="000000"/>
        </w:rPr>
        <w:t>w pkt IV Regulaminu</w:t>
      </w:r>
      <w:r w:rsidRPr="00426B3E">
        <w:rPr>
          <w:rFonts w:asciiTheme="majorHAnsi" w:hAnsiTheme="majorHAnsi" w:cs="Arial"/>
          <w:bCs/>
          <w:color w:val="000000"/>
        </w:rPr>
        <w:t>.</w:t>
      </w:r>
      <w:r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4A2BA6" w:rsidRPr="00426B3E" w:rsidRDefault="004A2BA6" w:rsidP="004A2B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Wieś przyjazna mieszkańcom – edycja 2014 – </w:t>
      </w:r>
      <w:r w:rsidRPr="00426B3E">
        <w:rPr>
          <w:rFonts w:asciiTheme="majorHAnsi" w:hAnsiTheme="majorHAnsi" w:cs="Arial"/>
          <w:bCs/>
          <w:color w:val="000000"/>
        </w:rPr>
        <w:t>wybór wsi</w:t>
      </w:r>
      <w:r>
        <w:rPr>
          <w:rFonts w:asciiTheme="majorHAnsi" w:hAnsiTheme="majorHAnsi" w:cs="Arial"/>
          <w:b/>
          <w:bCs/>
          <w:color w:val="000000"/>
        </w:rPr>
        <w:t xml:space="preserve"> </w:t>
      </w:r>
      <w:r w:rsidRPr="00426B3E">
        <w:rPr>
          <w:rFonts w:asciiTheme="majorHAnsi" w:hAnsiTheme="majorHAnsi" w:cs="Arial"/>
          <w:bCs/>
          <w:color w:val="000000"/>
        </w:rPr>
        <w:t>przyjaznej, zaspokajającej wszystkie potrzeby</w:t>
      </w:r>
      <w:r>
        <w:rPr>
          <w:rFonts w:asciiTheme="majorHAnsi" w:hAnsiTheme="majorHAnsi" w:cs="Arial"/>
          <w:bCs/>
          <w:color w:val="000000"/>
        </w:rPr>
        <w:t xml:space="preserve"> mieszkańców, zgodnie z kryteriami określonymi w pkt V Regulaminu. </w:t>
      </w:r>
      <w:r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4A2BA6" w:rsidRPr="00096B48" w:rsidRDefault="004A2BA6" w:rsidP="004A2B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ajorHAnsi" w:hAnsiTheme="majorHAnsi" w:cs="Arial"/>
          <w:b/>
          <w:bCs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W konkursie może wziąć udział każda wieś położona na terenie województwa podkarpackiego. </w:t>
      </w:r>
    </w:p>
    <w:p w:rsidR="004A2BA6" w:rsidRPr="00426B3E" w:rsidRDefault="004A2BA6" w:rsidP="004A2B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t xml:space="preserve">Dopuszcza się składanie wniosku tylko w jednej kategorii. </w:t>
      </w:r>
    </w:p>
    <w:p w:rsidR="004A2BA6" w:rsidRPr="00D60BBC" w:rsidRDefault="004A2BA6" w:rsidP="004A2BA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Arial"/>
          <w:b/>
          <w:bCs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b/>
          <w:bCs/>
          <w:color w:val="000000"/>
        </w:rPr>
      </w:pPr>
      <w:r w:rsidRPr="00D60BBC">
        <w:rPr>
          <w:rFonts w:asciiTheme="majorHAnsi" w:hAnsiTheme="majorHAnsi" w:cs="Arial"/>
          <w:b/>
          <w:bCs/>
          <w:color w:val="000000"/>
        </w:rPr>
        <w:t>II. Warunki uczestnictwa</w:t>
      </w:r>
    </w:p>
    <w:p w:rsidR="004A2BA6" w:rsidRPr="00D60BBC" w:rsidRDefault="004A2BA6" w:rsidP="004A2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Warunkiem uczestnictwa w konkursie jest zgłoszenie przez gminę udziału </w:t>
      </w:r>
      <w:r w:rsidRPr="00D60BBC">
        <w:rPr>
          <w:rFonts w:asciiTheme="majorHAnsi" w:hAnsiTheme="majorHAnsi" w:cs="Arial"/>
          <w:color w:val="000000"/>
        </w:rPr>
        <w:br/>
        <w:t>w terminie określonym w regulaminie, w oparciu o załącznik nr 1 do regulaminu wraz z </w:t>
      </w:r>
      <w:r>
        <w:rPr>
          <w:rFonts w:asciiTheme="majorHAnsi" w:hAnsiTheme="majorHAnsi" w:cs="Arial"/>
          <w:color w:val="000000"/>
        </w:rPr>
        <w:t>prezentacją miejscowości</w:t>
      </w:r>
      <w:r w:rsidRPr="00D60BBC">
        <w:rPr>
          <w:rFonts w:asciiTheme="majorHAnsi" w:hAnsiTheme="majorHAnsi" w:cs="Arial"/>
          <w:color w:val="000000"/>
        </w:rPr>
        <w:t>.</w:t>
      </w:r>
    </w:p>
    <w:p w:rsidR="004A2BA6" w:rsidRDefault="004A2BA6" w:rsidP="004A2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Laureat I miejsca </w:t>
      </w:r>
      <w:r>
        <w:rPr>
          <w:rFonts w:asciiTheme="majorHAnsi" w:hAnsiTheme="majorHAnsi" w:cs="Arial"/>
          <w:color w:val="000000"/>
        </w:rPr>
        <w:t xml:space="preserve">w kategorii </w:t>
      </w:r>
      <w:r>
        <w:rPr>
          <w:rFonts w:asciiTheme="majorHAnsi" w:hAnsiTheme="majorHAnsi" w:cs="Arial"/>
          <w:b/>
          <w:bCs/>
          <w:color w:val="000000"/>
        </w:rPr>
        <w:t xml:space="preserve">Najpiękniejsza wieś podkarpacka 2014 </w:t>
      </w:r>
      <w:r w:rsidRPr="00FD6526">
        <w:rPr>
          <w:rFonts w:asciiTheme="majorHAnsi" w:hAnsiTheme="majorHAnsi" w:cs="Arial"/>
          <w:b/>
          <w:color w:val="000000"/>
        </w:rPr>
        <w:t>otrzyma tytuł: „Najpiękniejsza wieś podkarpacka 2014”.</w:t>
      </w:r>
    </w:p>
    <w:p w:rsidR="004A2BA6" w:rsidRPr="00134145" w:rsidRDefault="004A2BA6" w:rsidP="004A2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Laureat I miejsca w kategorii </w:t>
      </w:r>
      <w:r>
        <w:rPr>
          <w:rFonts w:asciiTheme="majorHAnsi" w:hAnsiTheme="majorHAnsi" w:cs="Arial"/>
          <w:b/>
          <w:bCs/>
          <w:color w:val="000000"/>
        </w:rPr>
        <w:t>Wieś przyjazna mieszkańcom – edycja 2014 – otrzyma tytuł Wieś przyjazna mieszkańcom – edycja 2014.</w:t>
      </w:r>
    </w:p>
    <w:p w:rsidR="004A2BA6" w:rsidRPr="00134145" w:rsidRDefault="004A2BA6" w:rsidP="004A2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>Zdobycie I miejsca w którejkolwiek edycji wyklucza udział laureata w konkursie w</w:t>
      </w:r>
      <w:r>
        <w:rPr>
          <w:rFonts w:asciiTheme="majorHAnsi" w:hAnsiTheme="majorHAnsi" w:cs="Arial"/>
          <w:color w:val="000000"/>
        </w:rPr>
        <w:t xml:space="preserve"> n</w:t>
      </w:r>
      <w:r w:rsidRPr="00D60BBC">
        <w:rPr>
          <w:rFonts w:asciiTheme="majorHAnsi" w:hAnsiTheme="majorHAnsi" w:cs="Arial"/>
          <w:color w:val="000000"/>
        </w:rPr>
        <w:t xml:space="preserve">astępnych pięciu edycjach konkursu. </w:t>
      </w:r>
    </w:p>
    <w:p w:rsidR="004A2BA6" w:rsidRPr="00D60BBC" w:rsidRDefault="004A2BA6" w:rsidP="004A2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Zdobycie II,</w:t>
      </w:r>
      <w:r w:rsidRPr="00D60BBC">
        <w:rPr>
          <w:rFonts w:asciiTheme="majorHAnsi" w:hAnsiTheme="majorHAnsi" w:cs="Arial"/>
        </w:rPr>
        <w:t xml:space="preserve"> III miejsca lub wyróżnienia w poprzednich edycjach wyklucza udział laureatów w konkursie przez okres kolejnych trzech lat.</w:t>
      </w:r>
    </w:p>
    <w:p w:rsidR="004A2BA6" w:rsidRDefault="004A2BA6" w:rsidP="004A2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Do zgłoszenia </w:t>
      </w:r>
      <w:r>
        <w:rPr>
          <w:rFonts w:asciiTheme="majorHAnsi" w:hAnsiTheme="majorHAnsi" w:cs="Arial"/>
          <w:color w:val="000000"/>
        </w:rPr>
        <w:t>dołącza</w:t>
      </w:r>
      <w:r w:rsidRPr="00D60BBC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>się prezentację multimedialną zawierającą informacje, zgodnie z wytycznymi zawartymi w załączniku nr 2 do regulaminu.</w:t>
      </w:r>
    </w:p>
    <w:p w:rsidR="004A2BA6" w:rsidRPr="00D143BB" w:rsidRDefault="004A2BA6" w:rsidP="004A2BA6">
      <w:pPr>
        <w:pStyle w:val="Akapitzlist"/>
        <w:numPr>
          <w:ilvl w:val="0"/>
          <w:numId w:val="2"/>
        </w:numPr>
        <w:jc w:val="both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Dołączenie </w:t>
      </w:r>
      <w:r>
        <w:rPr>
          <w:rFonts w:asciiTheme="majorHAnsi" w:hAnsiTheme="majorHAnsi" w:cs="Arial"/>
          <w:color w:val="000000"/>
        </w:rPr>
        <w:t xml:space="preserve">prezentacji </w:t>
      </w:r>
      <w:r w:rsidRPr="00D60BBC">
        <w:rPr>
          <w:rFonts w:asciiTheme="majorHAnsi" w:hAnsiTheme="majorHAnsi" w:cs="Arial"/>
          <w:color w:val="000000"/>
        </w:rPr>
        <w:t>do zgłoszenia jest obligatoryjne.</w:t>
      </w:r>
      <w:r w:rsidRPr="00D143BB">
        <w:rPr>
          <w:rFonts w:asciiTheme="majorHAnsi" w:hAnsiTheme="majorHAnsi" w:cs="Arial"/>
          <w:color w:val="000000"/>
        </w:rPr>
        <w:t xml:space="preserve"> </w:t>
      </w:r>
    </w:p>
    <w:p w:rsidR="004A2BA6" w:rsidRDefault="004A2BA6" w:rsidP="004A2B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Zgłoszenia</w:t>
      </w:r>
      <w:r w:rsidRPr="00D60BBC">
        <w:rPr>
          <w:rFonts w:asciiTheme="majorHAnsi" w:hAnsiTheme="majorHAnsi" w:cs="Arial"/>
          <w:color w:val="000000"/>
        </w:rPr>
        <w:t xml:space="preserve"> </w:t>
      </w:r>
      <w:proofErr w:type="gramStart"/>
      <w:r w:rsidRPr="00D60BBC">
        <w:rPr>
          <w:rFonts w:asciiTheme="majorHAnsi" w:hAnsiTheme="majorHAnsi" w:cs="Arial"/>
          <w:color w:val="000000"/>
        </w:rPr>
        <w:t>nie spełniające</w:t>
      </w:r>
      <w:proofErr w:type="gramEnd"/>
      <w:r w:rsidRPr="00D60BBC">
        <w:rPr>
          <w:rFonts w:asciiTheme="majorHAnsi" w:hAnsiTheme="majorHAnsi" w:cs="Arial"/>
          <w:color w:val="000000"/>
        </w:rPr>
        <w:t xml:space="preserve"> wymagań konkursowych nie będą brane pod uwagę.</w:t>
      </w: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III</w:t>
      </w:r>
      <w:r w:rsidRPr="00D60BBC">
        <w:rPr>
          <w:rFonts w:asciiTheme="majorHAnsi" w:hAnsiTheme="majorHAnsi" w:cs="Arial"/>
          <w:b/>
          <w:bCs/>
          <w:color w:val="000000"/>
        </w:rPr>
        <w:t xml:space="preserve">. </w:t>
      </w:r>
      <w:r>
        <w:rPr>
          <w:rFonts w:asciiTheme="majorHAnsi" w:hAnsiTheme="majorHAnsi" w:cs="Arial"/>
          <w:b/>
          <w:bCs/>
          <w:color w:val="000000"/>
        </w:rPr>
        <w:t xml:space="preserve"> </w:t>
      </w:r>
      <w:r w:rsidRPr="00D60BBC">
        <w:rPr>
          <w:rFonts w:asciiTheme="majorHAnsi" w:hAnsiTheme="majorHAnsi" w:cs="Arial"/>
          <w:b/>
          <w:bCs/>
          <w:color w:val="000000"/>
        </w:rPr>
        <w:t>Ocena zgłoszeń</w:t>
      </w: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</w:p>
    <w:p w:rsidR="004A2BA6" w:rsidRDefault="004A2BA6" w:rsidP="004A2B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>Oceny zgłoszeń dokonuje Komisja Konkursowa.</w:t>
      </w:r>
    </w:p>
    <w:p w:rsidR="004A2BA6" w:rsidRPr="00D60BBC" w:rsidRDefault="004A2BA6" w:rsidP="004A2B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Komisję Konkursową powołuje Zarząd Województwa. </w:t>
      </w:r>
    </w:p>
    <w:p w:rsidR="004A2BA6" w:rsidRPr="00D60BBC" w:rsidRDefault="004A2BA6" w:rsidP="004A2B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Komisja pracuje zgodnie z </w:t>
      </w:r>
      <w:r w:rsidRPr="00D60BBC">
        <w:rPr>
          <w:rFonts w:asciiTheme="majorHAnsi" w:hAnsiTheme="majorHAnsi" w:cs="Arial"/>
        </w:rPr>
        <w:t xml:space="preserve">Regulaminem pracy </w:t>
      </w:r>
      <w:r>
        <w:rPr>
          <w:rFonts w:asciiTheme="majorHAnsi" w:hAnsiTheme="majorHAnsi" w:cs="Arial"/>
        </w:rPr>
        <w:t xml:space="preserve">Komisji Konkursowej </w:t>
      </w:r>
      <w:r w:rsidRPr="00D60BBC">
        <w:rPr>
          <w:rFonts w:asciiTheme="majorHAnsi" w:hAnsiTheme="majorHAnsi" w:cs="Arial"/>
        </w:rPr>
        <w:t xml:space="preserve">– </w:t>
      </w:r>
      <w:r>
        <w:rPr>
          <w:rFonts w:asciiTheme="majorHAnsi" w:hAnsiTheme="majorHAnsi" w:cs="Arial"/>
        </w:rPr>
        <w:t xml:space="preserve">stanowiącym </w:t>
      </w:r>
      <w:r w:rsidRPr="00D60BBC">
        <w:rPr>
          <w:rFonts w:asciiTheme="majorHAnsi" w:hAnsiTheme="majorHAnsi" w:cs="Arial"/>
        </w:rPr>
        <w:t xml:space="preserve">załącznik nr 3 do niniejszego regulaminu. </w:t>
      </w:r>
    </w:p>
    <w:p w:rsidR="004A2BA6" w:rsidRPr="00D60BBC" w:rsidRDefault="004A2BA6" w:rsidP="004A2B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Na podstawie nadesłanych </w:t>
      </w:r>
      <w:r>
        <w:rPr>
          <w:rFonts w:asciiTheme="majorHAnsi" w:hAnsiTheme="majorHAnsi" w:cs="Arial"/>
          <w:color w:val="000000"/>
        </w:rPr>
        <w:t xml:space="preserve">zgłoszeń w oparciu o kryteria oceny, </w:t>
      </w:r>
      <w:r w:rsidRPr="00D60BBC">
        <w:rPr>
          <w:rFonts w:asciiTheme="majorHAnsi" w:hAnsiTheme="majorHAnsi" w:cs="Arial"/>
          <w:color w:val="000000"/>
        </w:rPr>
        <w:t xml:space="preserve">komisja konkursowa </w:t>
      </w:r>
      <w:r>
        <w:rPr>
          <w:rFonts w:asciiTheme="majorHAnsi" w:hAnsiTheme="majorHAnsi" w:cs="Arial"/>
          <w:color w:val="000000"/>
        </w:rPr>
        <w:t xml:space="preserve">wybierze w każdej kategorii </w:t>
      </w:r>
      <w:r w:rsidRPr="00D60BBC">
        <w:rPr>
          <w:rFonts w:asciiTheme="majorHAnsi" w:hAnsiTheme="majorHAnsi" w:cs="Arial"/>
          <w:color w:val="000000"/>
        </w:rPr>
        <w:t xml:space="preserve">wybierze </w:t>
      </w:r>
      <w:r>
        <w:rPr>
          <w:rFonts w:asciiTheme="majorHAnsi" w:hAnsiTheme="majorHAnsi" w:cs="Arial"/>
          <w:color w:val="000000"/>
        </w:rPr>
        <w:t xml:space="preserve">po </w:t>
      </w:r>
      <w:r w:rsidRPr="00D60BBC">
        <w:rPr>
          <w:rFonts w:asciiTheme="majorHAnsi" w:hAnsiTheme="majorHAnsi" w:cs="Arial"/>
          <w:color w:val="000000"/>
        </w:rPr>
        <w:t xml:space="preserve">10 </w:t>
      </w:r>
      <w:r>
        <w:rPr>
          <w:rFonts w:asciiTheme="majorHAnsi" w:hAnsiTheme="majorHAnsi" w:cs="Arial"/>
          <w:color w:val="000000"/>
        </w:rPr>
        <w:t>wsi, w których zostanie przeprowadzona wizja lokalna</w:t>
      </w:r>
      <w:r w:rsidRPr="00D60BBC">
        <w:rPr>
          <w:rFonts w:asciiTheme="majorHAnsi" w:hAnsiTheme="majorHAnsi" w:cs="Arial"/>
          <w:color w:val="000000"/>
        </w:rPr>
        <w:t>.</w:t>
      </w:r>
    </w:p>
    <w:p w:rsidR="004A2BA6" w:rsidRPr="00D60BBC" w:rsidRDefault="004A2BA6" w:rsidP="004A2B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Wizji lokalnej dokonuje się w obecności reprezentanta wsi lub przedstawiciela gminy. </w:t>
      </w: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4A2BA6" w:rsidRPr="004F61B9" w:rsidRDefault="004A2BA6" w:rsidP="004A2B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  <w:r w:rsidRPr="004F61B9">
        <w:rPr>
          <w:rFonts w:asciiTheme="majorHAnsi" w:hAnsiTheme="majorHAnsi" w:cs="Arial"/>
          <w:b/>
          <w:color w:val="000000"/>
        </w:rPr>
        <w:t xml:space="preserve">Kryteria oceny i punktacja </w:t>
      </w:r>
      <w:r>
        <w:rPr>
          <w:rFonts w:asciiTheme="majorHAnsi" w:hAnsiTheme="majorHAnsi" w:cs="Arial"/>
          <w:b/>
          <w:color w:val="000000"/>
        </w:rPr>
        <w:t xml:space="preserve">w ramach kategorii </w:t>
      </w:r>
      <w:r w:rsidRPr="004F61B9">
        <w:rPr>
          <w:rFonts w:asciiTheme="majorHAnsi" w:hAnsiTheme="majorHAnsi" w:cs="Arial"/>
          <w:b/>
          <w:color w:val="000000"/>
        </w:rPr>
        <w:t xml:space="preserve">– </w:t>
      </w:r>
      <w:r w:rsidRPr="004F61B9">
        <w:rPr>
          <w:rFonts w:asciiTheme="majorHAnsi" w:hAnsiTheme="majorHAnsi" w:cs="Arial"/>
          <w:b/>
          <w:bCs/>
          <w:color w:val="000000"/>
        </w:rPr>
        <w:t>Najpiękniejsza wieś podkarpacka 2014</w:t>
      </w: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5607"/>
        <w:gridCol w:w="3071"/>
      </w:tblGrid>
      <w:tr w:rsidR="004A2BA6" w:rsidRPr="00D60BBC" w:rsidTr="00F52DBC">
        <w:tc>
          <w:tcPr>
            <w:tcW w:w="534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5607" w:type="dxa"/>
            <w:vAlign w:val="center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D60BBC">
              <w:rPr>
                <w:rFonts w:asciiTheme="majorHAnsi" w:hAnsiTheme="majorHAnsi" w:cs="Arial"/>
                <w:b/>
                <w:color w:val="000000"/>
              </w:rPr>
              <w:t>Kryterium</w:t>
            </w:r>
          </w:p>
        </w:tc>
        <w:tc>
          <w:tcPr>
            <w:tcW w:w="3071" w:type="dxa"/>
            <w:vAlign w:val="center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D60BBC">
              <w:rPr>
                <w:rFonts w:asciiTheme="majorHAnsi" w:hAnsiTheme="majorHAnsi" w:cs="Arial"/>
                <w:b/>
                <w:color w:val="000000"/>
              </w:rPr>
              <w:t>Punkty</w:t>
            </w:r>
          </w:p>
        </w:tc>
      </w:tr>
      <w:tr w:rsidR="004A2BA6" w:rsidRPr="00D60BBC" w:rsidTr="00F52DBC">
        <w:tc>
          <w:tcPr>
            <w:tcW w:w="534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t>1</w:t>
            </w:r>
          </w:p>
        </w:tc>
        <w:tc>
          <w:tcPr>
            <w:tcW w:w="5607" w:type="dxa"/>
            <w:vAlign w:val="center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Dbałość</w:t>
            </w:r>
            <w:r w:rsidRPr="00D60BBC">
              <w:rPr>
                <w:rFonts w:asciiTheme="majorHAnsi" w:hAnsiTheme="majorHAnsi" w:cs="Arial"/>
                <w:color w:val="000000"/>
              </w:rPr>
              <w:t xml:space="preserve"> o zachowanie ładu przestrzennego i </w:t>
            </w:r>
            <w:r>
              <w:rPr>
                <w:rFonts w:asciiTheme="majorHAnsi" w:hAnsiTheme="majorHAnsi" w:cs="Arial"/>
                <w:color w:val="000000"/>
              </w:rPr>
              <w:t>architektonicznego wsi.</w:t>
            </w:r>
          </w:p>
        </w:tc>
        <w:tc>
          <w:tcPr>
            <w:tcW w:w="3071" w:type="dxa"/>
            <w:vAlign w:val="center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0-10</w:t>
            </w:r>
          </w:p>
        </w:tc>
      </w:tr>
      <w:tr w:rsidR="004A2BA6" w:rsidRPr="00D60BBC" w:rsidTr="00F52DBC">
        <w:tc>
          <w:tcPr>
            <w:tcW w:w="534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t>2</w:t>
            </w:r>
          </w:p>
        </w:tc>
        <w:tc>
          <w:tcPr>
            <w:tcW w:w="5607" w:type="dxa"/>
            <w:vAlign w:val="center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Estetyka</w:t>
            </w:r>
            <w:r w:rsidRPr="00D60BBC">
              <w:rPr>
                <w:rFonts w:asciiTheme="majorHAnsi" w:hAnsiTheme="majorHAnsi" w:cs="Arial"/>
                <w:color w:val="000000"/>
              </w:rPr>
              <w:t xml:space="preserve"> krajobrazu wiejskiego (</w:t>
            </w:r>
            <w:r>
              <w:rPr>
                <w:rFonts w:asciiTheme="majorHAnsi" w:hAnsiTheme="majorHAnsi" w:cs="Arial"/>
                <w:color w:val="000000"/>
              </w:rPr>
              <w:t>stan budynków, wygląd posesji prywatnych, itp.</w:t>
            </w:r>
            <w:r w:rsidRPr="00D60BBC">
              <w:rPr>
                <w:rFonts w:asciiTheme="majorHAnsi" w:hAnsiTheme="majorHAnsi" w:cs="Arial"/>
                <w:color w:val="000000"/>
              </w:rPr>
              <w:t>)</w:t>
            </w:r>
            <w:r>
              <w:rPr>
                <w:rFonts w:asciiTheme="majorHAnsi" w:hAnsiTheme="majorHAnsi" w:cs="Arial"/>
                <w:color w:val="000000"/>
              </w:rPr>
              <w:t>.</w:t>
            </w:r>
          </w:p>
        </w:tc>
        <w:tc>
          <w:tcPr>
            <w:tcW w:w="3071" w:type="dxa"/>
            <w:vAlign w:val="center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0-10</w:t>
            </w:r>
          </w:p>
        </w:tc>
      </w:tr>
      <w:tr w:rsidR="004A2BA6" w:rsidRPr="00D60BBC" w:rsidTr="00F52DBC">
        <w:tc>
          <w:tcPr>
            <w:tcW w:w="534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t>3</w:t>
            </w:r>
          </w:p>
        </w:tc>
        <w:tc>
          <w:tcPr>
            <w:tcW w:w="5607" w:type="dxa"/>
            <w:vAlign w:val="center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Rozwój społeczno-kulturalny wsi (działające stowarzyszenia, cykliczne imprezy, dbałość o kulturę i tradycję).</w:t>
            </w:r>
          </w:p>
        </w:tc>
        <w:tc>
          <w:tcPr>
            <w:tcW w:w="3071" w:type="dxa"/>
            <w:vAlign w:val="center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0-10</w:t>
            </w:r>
          </w:p>
        </w:tc>
      </w:tr>
      <w:tr w:rsidR="004A2BA6" w:rsidRPr="00D60BBC" w:rsidTr="00F52DBC">
        <w:tc>
          <w:tcPr>
            <w:tcW w:w="6141" w:type="dxa"/>
            <w:gridSpan w:val="2"/>
          </w:tcPr>
          <w:p w:rsidR="004A2BA6" w:rsidRPr="001E03DA" w:rsidRDefault="004A2BA6" w:rsidP="00F52D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/>
              </w:rPr>
            </w:pPr>
            <w:r w:rsidRPr="001E03DA">
              <w:rPr>
                <w:rFonts w:asciiTheme="majorHAnsi" w:hAnsiTheme="majorHAnsi" w:cs="Arial"/>
                <w:b/>
                <w:color w:val="000000"/>
              </w:rPr>
              <w:t>SUMA</w:t>
            </w:r>
          </w:p>
        </w:tc>
        <w:tc>
          <w:tcPr>
            <w:tcW w:w="3071" w:type="dxa"/>
            <w:vAlign w:val="center"/>
          </w:tcPr>
          <w:p w:rsidR="004A2BA6" w:rsidRPr="001E03DA" w:rsidRDefault="004A2BA6" w:rsidP="00F52D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3</w:t>
            </w:r>
            <w:r w:rsidRPr="001E03DA">
              <w:rPr>
                <w:rFonts w:asciiTheme="majorHAnsi" w:hAnsiTheme="majorHAnsi" w:cs="Arial"/>
                <w:b/>
                <w:color w:val="000000"/>
              </w:rPr>
              <w:t>0</w:t>
            </w:r>
          </w:p>
        </w:tc>
      </w:tr>
    </w:tbl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 </w:t>
      </w: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  <w:r w:rsidRPr="00426B3E">
        <w:rPr>
          <w:rFonts w:asciiTheme="majorHAnsi" w:hAnsiTheme="majorHAnsi" w:cs="Arial"/>
          <w:b/>
          <w:bCs/>
          <w:color w:val="000000"/>
        </w:rPr>
        <w:t>Kryteria oceny i punktacja wizji</w:t>
      </w:r>
      <w:r>
        <w:rPr>
          <w:rFonts w:asciiTheme="majorHAnsi" w:hAnsiTheme="majorHAnsi" w:cs="Arial"/>
          <w:b/>
          <w:bCs/>
          <w:color w:val="000000"/>
        </w:rPr>
        <w:t xml:space="preserve"> lokalnych w kategorii – Najpiękniejsza wieś podkarpacka 2014</w:t>
      </w:r>
    </w:p>
    <w:p w:rsidR="004A2BA6" w:rsidRPr="00426B3E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</w:p>
    <w:p w:rsidR="004A2BA6" w:rsidRPr="00D60BBC" w:rsidRDefault="004A2BA6" w:rsidP="004A2BA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Style w:val="Tabela-Siatka"/>
        <w:tblW w:w="9322" w:type="dxa"/>
        <w:tblLook w:val="04A0"/>
      </w:tblPr>
      <w:tblGrid>
        <w:gridCol w:w="535"/>
        <w:gridCol w:w="6944"/>
        <w:gridCol w:w="1843"/>
      </w:tblGrid>
      <w:tr w:rsidR="004A2BA6" w:rsidRPr="00D60BBC" w:rsidTr="00F52DBC">
        <w:tc>
          <w:tcPr>
            <w:tcW w:w="535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6944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>Kryterium</w:t>
            </w:r>
          </w:p>
        </w:tc>
        <w:tc>
          <w:tcPr>
            <w:tcW w:w="1843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>Punkty</w:t>
            </w:r>
          </w:p>
        </w:tc>
      </w:tr>
      <w:tr w:rsidR="004A2BA6" w:rsidRPr="00D60BBC" w:rsidTr="00F52DBC">
        <w:tc>
          <w:tcPr>
            <w:tcW w:w="535" w:type="dxa"/>
          </w:tcPr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1.</w:t>
            </w:r>
          </w:p>
        </w:tc>
        <w:tc>
          <w:tcPr>
            <w:tcW w:w="6944" w:type="dxa"/>
          </w:tcPr>
          <w:p w:rsidR="004A2BA6" w:rsidRPr="00D60BBC" w:rsidRDefault="004A2BA6" w:rsidP="00F52DBC">
            <w:pPr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>Infrastruktura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 xml:space="preserve">Wyposażenie wsi w infrastrukturę (chodniki, oświetlenie, przystanki, </w:t>
            </w:r>
            <w:r>
              <w:rPr>
                <w:rFonts w:asciiTheme="majorHAnsi" w:hAnsiTheme="majorHAnsi"/>
              </w:rPr>
              <w:t>itp</w:t>
            </w:r>
            <w:r w:rsidRPr="00D60BBC">
              <w:rPr>
                <w:rFonts w:asciiTheme="majorHAnsi" w:hAnsiTheme="majorHAnsi"/>
              </w:rPr>
              <w:t>.)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0-10</w:t>
            </w:r>
          </w:p>
        </w:tc>
      </w:tr>
      <w:tr w:rsidR="004A2BA6" w:rsidRPr="00D60BBC" w:rsidTr="00F52DBC">
        <w:tc>
          <w:tcPr>
            <w:tcW w:w="535" w:type="dxa"/>
          </w:tcPr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2.</w:t>
            </w:r>
          </w:p>
        </w:tc>
        <w:tc>
          <w:tcPr>
            <w:tcW w:w="6944" w:type="dxa"/>
          </w:tcPr>
          <w:p w:rsidR="004A2BA6" w:rsidRPr="00D60BBC" w:rsidRDefault="004A2BA6" w:rsidP="00F52DBC">
            <w:pPr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>Zieleń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Estetyka w miejscach publicznych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Estetyka na posesjach – stosowanie rodzimych gatunków roślin</w:t>
            </w:r>
          </w:p>
        </w:tc>
        <w:tc>
          <w:tcPr>
            <w:tcW w:w="1843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</w:p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0-10</w:t>
            </w:r>
          </w:p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</w:p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0-10</w:t>
            </w:r>
          </w:p>
        </w:tc>
      </w:tr>
      <w:tr w:rsidR="004A2BA6" w:rsidRPr="00D60BBC" w:rsidTr="00F52DBC">
        <w:tc>
          <w:tcPr>
            <w:tcW w:w="535" w:type="dxa"/>
          </w:tcPr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3.</w:t>
            </w:r>
          </w:p>
        </w:tc>
        <w:tc>
          <w:tcPr>
            <w:tcW w:w="6944" w:type="dxa"/>
          </w:tcPr>
          <w:p w:rsidR="004A2BA6" w:rsidRPr="00D60BBC" w:rsidRDefault="004A2BA6" w:rsidP="00F52DBC">
            <w:pPr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>Posesje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 xml:space="preserve">Wygląd prywatnych posesji – estetyka, porządek 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Harmonijność najnowszej zabudowy z istniejącymi zabudowaniami – architektura i kolorystyka</w:t>
            </w:r>
          </w:p>
        </w:tc>
        <w:tc>
          <w:tcPr>
            <w:tcW w:w="1843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</w:p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0-10</w:t>
            </w:r>
          </w:p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</w:p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0-10</w:t>
            </w:r>
          </w:p>
        </w:tc>
      </w:tr>
      <w:tr w:rsidR="004A2BA6" w:rsidRPr="00D60BBC" w:rsidTr="00F52DBC">
        <w:tc>
          <w:tcPr>
            <w:tcW w:w="535" w:type="dxa"/>
          </w:tcPr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4.</w:t>
            </w:r>
          </w:p>
        </w:tc>
        <w:tc>
          <w:tcPr>
            <w:tcW w:w="6944" w:type="dxa"/>
          </w:tcPr>
          <w:p w:rsidR="004A2BA6" w:rsidRPr="00D60BBC" w:rsidRDefault="004A2BA6" w:rsidP="00F52DBC">
            <w:pPr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 xml:space="preserve">Dbałość o środowisko 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Czystość wsi – strumienie, zagajniki, pobocza i rowy</w:t>
            </w:r>
          </w:p>
        </w:tc>
        <w:tc>
          <w:tcPr>
            <w:tcW w:w="1843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</w:p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0-10</w:t>
            </w:r>
          </w:p>
        </w:tc>
      </w:tr>
      <w:tr w:rsidR="004A2BA6" w:rsidRPr="00D60BBC" w:rsidTr="00F52DBC">
        <w:tc>
          <w:tcPr>
            <w:tcW w:w="535" w:type="dxa"/>
          </w:tcPr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5.</w:t>
            </w:r>
          </w:p>
        </w:tc>
        <w:tc>
          <w:tcPr>
            <w:tcW w:w="6944" w:type="dxa"/>
          </w:tcPr>
          <w:p w:rsidR="004A2BA6" w:rsidRPr="00D60BBC" w:rsidRDefault="004A2BA6" w:rsidP="00F52DBC">
            <w:pPr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 xml:space="preserve">Dziedzictwo kulturowe 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Dbanie o lokalne zwyczaje i obrzędy (sprawdzane na podstawie dokumentacji i opisów z imprez)</w:t>
            </w:r>
          </w:p>
        </w:tc>
        <w:tc>
          <w:tcPr>
            <w:tcW w:w="1843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0-10</w:t>
            </w:r>
          </w:p>
        </w:tc>
      </w:tr>
      <w:tr w:rsidR="004A2BA6" w:rsidRPr="00D60BBC" w:rsidTr="00F52DBC">
        <w:tc>
          <w:tcPr>
            <w:tcW w:w="535" w:type="dxa"/>
          </w:tcPr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6.</w:t>
            </w:r>
          </w:p>
        </w:tc>
        <w:tc>
          <w:tcPr>
            <w:tcW w:w="6944" w:type="dxa"/>
          </w:tcPr>
          <w:p w:rsidR="004A2BA6" w:rsidRPr="00D60BBC" w:rsidRDefault="004A2BA6" w:rsidP="00F52DBC">
            <w:pPr>
              <w:rPr>
                <w:rFonts w:asciiTheme="majorHAnsi" w:hAnsiTheme="majorHAnsi"/>
                <w:b/>
              </w:rPr>
            </w:pPr>
            <w:proofErr w:type="gramStart"/>
            <w:r w:rsidRPr="00D60BBC">
              <w:rPr>
                <w:rFonts w:asciiTheme="majorHAnsi" w:hAnsiTheme="majorHAnsi"/>
                <w:b/>
              </w:rPr>
              <w:t>Aktywność  mieszkańców</w:t>
            </w:r>
            <w:proofErr w:type="gramEnd"/>
            <w:r w:rsidRPr="00D60BBC">
              <w:rPr>
                <w:rFonts w:asciiTheme="majorHAnsi" w:hAnsiTheme="majorHAnsi"/>
                <w:b/>
              </w:rPr>
              <w:t xml:space="preserve"> wsi 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Miej</w:t>
            </w:r>
            <w:r>
              <w:rPr>
                <w:rFonts w:asciiTheme="majorHAnsi" w:hAnsiTheme="majorHAnsi"/>
              </w:rPr>
              <w:t>sca wspólne (stan, użytkowanie)</w:t>
            </w:r>
            <w:r w:rsidRPr="00D60BBC">
              <w:rPr>
                <w:rFonts w:asciiTheme="majorHAnsi" w:hAnsiTheme="majorHAnsi"/>
              </w:rPr>
              <w:t>.</w:t>
            </w:r>
          </w:p>
        </w:tc>
        <w:tc>
          <w:tcPr>
            <w:tcW w:w="1843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0-10</w:t>
            </w:r>
          </w:p>
        </w:tc>
      </w:tr>
      <w:tr w:rsidR="004A2BA6" w:rsidRPr="00D60BBC" w:rsidTr="00F52DBC">
        <w:tc>
          <w:tcPr>
            <w:tcW w:w="535" w:type="dxa"/>
          </w:tcPr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7.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</w:p>
        </w:tc>
        <w:tc>
          <w:tcPr>
            <w:tcW w:w="6944" w:type="dxa"/>
          </w:tcPr>
          <w:p w:rsidR="004A2BA6" w:rsidRPr="00D60BBC" w:rsidRDefault="004A2BA6" w:rsidP="00F52DBC">
            <w:pPr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>Udział sołectwa w Podkarpackim Programie Odnowy Wsi na lata 2011-2016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 xml:space="preserve">Specjalnie premiowane są </w:t>
            </w:r>
            <w:proofErr w:type="gramStart"/>
            <w:r w:rsidRPr="00D60BBC">
              <w:rPr>
                <w:rFonts w:asciiTheme="majorHAnsi" w:hAnsiTheme="majorHAnsi"/>
              </w:rPr>
              <w:t>sołectwa które</w:t>
            </w:r>
            <w:proofErr w:type="gramEnd"/>
            <w:r w:rsidRPr="00D60BBC">
              <w:rPr>
                <w:rFonts w:asciiTheme="majorHAnsi" w:hAnsiTheme="majorHAnsi"/>
              </w:rPr>
              <w:t xml:space="preserve"> opracowały i realizują Sołeckie Strategie Rozwoju Wsi </w:t>
            </w:r>
          </w:p>
        </w:tc>
        <w:tc>
          <w:tcPr>
            <w:tcW w:w="1843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20</w:t>
            </w:r>
          </w:p>
        </w:tc>
      </w:tr>
      <w:tr w:rsidR="004A2BA6" w:rsidRPr="00D60BBC" w:rsidTr="00F52DBC">
        <w:tc>
          <w:tcPr>
            <w:tcW w:w="7479" w:type="dxa"/>
            <w:gridSpan w:val="2"/>
          </w:tcPr>
          <w:p w:rsidR="004A2BA6" w:rsidRPr="00D60BBC" w:rsidRDefault="004A2BA6" w:rsidP="00F52DBC">
            <w:pPr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 xml:space="preserve">SUMA </w:t>
            </w:r>
          </w:p>
        </w:tc>
        <w:tc>
          <w:tcPr>
            <w:tcW w:w="1843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>100</w:t>
            </w:r>
          </w:p>
        </w:tc>
      </w:tr>
    </w:tbl>
    <w:p w:rsidR="004A2BA6" w:rsidRDefault="004A2BA6" w:rsidP="004A2BA6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2C08E7" w:rsidRDefault="002C08E7">
      <w:pPr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color w:val="000000"/>
        </w:rPr>
        <w:br w:type="page"/>
      </w:r>
    </w:p>
    <w:p w:rsidR="004A2BA6" w:rsidRPr="004F61B9" w:rsidRDefault="004A2BA6" w:rsidP="004A2BA6">
      <w:pPr>
        <w:pStyle w:val="Akapitzlist"/>
        <w:numPr>
          <w:ilvl w:val="0"/>
          <w:numId w:val="9"/>
        </w:numPr>
        <w:jc w:val="both"/>
        <w:rPr>
          <w:rFonts w:asciiTheme="majorHAnsi" w:hAnsiTheme="majorHAnsi" w:cs="Arial"/>
          <w:b/>
          <w:bCs/>
          <w:color w:val="000000"/>
        </w:rPr>
      </w:pPr>
      <w:r w:rsidRPr="004F61B9">
        <w:rPr>
          <w:rFonts w:asciiTheme="majorHAnsi" w:hAnsiTheme="majorHAnsi" w:cs="Arial"/>
          <w:b/>
          <w:color w:val="000000"/>
        </w:rPr>
        <w:lastRenderedPageBreak/>
        <w:t xml:space="preserve">Kryteria oceny i punktacja </w:t>
      </w:r>
      <w:r>
        <w:rPr>
          <w:rFonts w:asciiTheme="majorHAnsi" w:hAnsiTheme="majorHAnsi" w:cs="Arial"/>
          <w:b/>
          <w:color w:val="000000"/>
        </w:rPr>
        <w:t xml:space="preserve">w ramach kategorii </w:t>
      </w:r>
      <w:r w:rsidRPr="004F61B9">
        <w:rPr>
          <w:rFonts w:asciiTheme="majorHAnsi" w:hAnsiTheme="majorHAnsi" w:cs="Arial"/>
          <w:b/>
          <w:color w:val="000000"/>
        </w:rPr>
        <w:t xml:space="preserve">– </w:t>
      </w:r>
      <w:r>
        <w:rPr>
          <w:rFonts w:asciiTheme="majorHAnsi" w:hAnsiTheme="majorHAnsi" w:cs="Arial"/>
          <w:b/>
          <w:bCs/>
          <w:color w:val="000000"/>
        </w:rPr>
        <w:t>Wieś przyjazna mieszkańcom</w:t>
      </w:r>
      <w:r w:rsidRPr="004F61B9">
        <w:rPr>
          <w:rFonts w:asciiTheme="majorHAnsi" w:hAnsiTheme="majorHAnsi" w:cs="Arial"/>
          <w:b/>
          <w:color w:val="000000"/>
        </w:rPr>
        <w:t xml:space="preserve"> – edycja 2014</w:t>
      </w:r>
    </w:p>
    <w:p w:rsidR="004A2BA6" w:rsidRDefault="004A2BA6" w:rsidP="004A2BA6">
      <w:pPr>
        <w:pStyle w:val="Akapitzlist"/>
        <w:ind w:left="1080"/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568"/>
        <w:gridCol w:w="6945"/>
        <w:gridCol w:w="1809"/>
      </w:tblGrid>
      <w:tr w:rsidR="004A2BA6" w:rsidTr="00F52DBC">
        <w:trPr>
          <w:trHeight w:val="319"/>
        </w:trPr>
        <w:tc>
          <w:tcPr>
            <w:tcW w:w="568" w:type="dxa"/>
            <w:vAlign w:val="center"/>
          </w:tcPr>
          <w:p w:rsidR="004A2BA6" w:rsidRDefault="004A2BA6" w:rsidP="00F52DBC">
            <w:pPr>
              <w:pStyle w:val="Akapitzlist"/>
              <w:ind w:left="0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>Lp.</w:t>
            </w:r>
          </w:p>
        </w:tc>
        <w:tc>
          <w:tcPr>
            <w:tcW w:w="6945" w:type="dxa"/>
            <w:vAlign w:val="center"/>
          </w:tcPr>
          <w:p w:rsidR="004A2BA6" w:rsidRDefault="004A2BA6" w:rsidP="00F52DBC">
            <w:pPr>
              <w:pStyle w:val="Akapitzlist"/>
              <w:ind w:left="0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>Kryterium</w:t>
            </w:r>
          </w:p>
        </w:tc>
        <w:tc>
          <w:tcPr>
            <w:tcW w:w="1809" w:type="dxa"/>
            <w:vAlign w:val="center"/>
          </w:tcPr>
          <w:p w:rsidR="004A2BA6" w:rsidRDefault="004A2BA6" w:rsidP="00F52DBC">
            <w:pPr>
              <w:pStyle w:val="Akapitzlist"/>
              <w:ind w:left="0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>Punktacja</w:t>
            </w:r>
          </w:p>
        </w:tc>
      </w:tr>
      <w:tr w:rsidR="004A2BA6" w:rsidTr="00F52DBC">
        <w:tc>
          <w:tcPr>
            <w:tcW w:w="568" w:type="dxa"/>
            <w:vAlign w:val="center"/>
          </w:tcPr>
          <w:p w:rsidR="004A2BA6" w:rsidRPr="00C30618" w:rsidRDefault="004A2BA6" w:rsidP="00F52DBC">
            <w:pPr>
              <w:pStyle w:val="Akapitzlist"/>
              <w:ind w:left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 w:rsidRPr="00C30618">
              <w:rPr>
                <w:rFonts w:asciiTheme="majorHAnsi" w:hAnsiTheme="majorHAnsi" w:cs="Arial"/>
                <w:bCs/>
                <w:color w:val="000000"/>
              </w:rPr>
              <w:t>1</w:t>
            </w:r>
          </w:p>
        </w:tc>
        <w:tc>
          <w:tcPr>
            <w:tcW w:w="6945" w:type="dxa"/>
            <w:vAlign w:val="center"/>
          </w:tcPr>
          <w:p w:rsidR="004A2BA6" w:rsidRPr="00C30618" w:rsidRDefault="004A2BA6" w:rsidP="00F52DBC">
            <w:pPr>
              <w:pStyle w:val="Akapitzlist"/>
              <w:ind w:left="0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 xml:space="preserve">Miejsca pracy </w:t>
            </w:r>
          </w:p>
        </w:tc>
        <w:tc>
          <w:tcPr>
            <w:tcW w:w="1809" w:type="dxa"/>
            <w:vAlign w:val="center"/>
          </w:tcPr>
          <w:p w:rsidR="004A2BA6" w:rsidRPr="00C30618" w:rsidRDefault="004A2BA6" w:rsidP="00F52DBC">
            <w:pPr>
              <w:pStyle w:val="Akapitzlist"/>
              <w:ind w:left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10</w:t>
            </w:r>
            <w:r w:rsidRPr="00C30618">
              <w:rPr>
                <w:rFonts w:asciiTheme="majorHAnsi" w:hAnsiTheme="majorHAnsi" w:cs="Arial"/>
                <w:bCs/>
                <w:color w:val="000000"/>
              </w:rPr>
              <w:t xml:space="preserve"> pkt</w:t>
            </w:r>
          </w:p>
        </w:tc>
      </w:tr>
      <w:tr w:rsidR="004A2BA6" w:rsidTr="00F52DBC">
        <w:tc>
          <w:tcPr>
            <w:tcW w:w="568" w:type="dxa"/>
            <w:vAlign w:val="center"/>
          </w:tcPr>
          <w:p w:rsidR="004A2BA6" w:rsidRPr="00C30618" w:rsidRDefault="004A2BA6" w:rsidP="00F52DBC">
            <w:pPr>
              <w:pStyle w:val="Akapitzlist"/>
              <w:ind w:left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 w:rsidRPr="00C30618">
              <w:rPr>
                <w:rFonts w:asciiTheme="majorHAnsi" w:hAnsiTheme="majorHAnsi" w:cs="Arial"/>
                <w:bCs/>
                <w:color w:val="000000"/>
              </w:rPr>
              <w:t>2</w:t>
            </w:r>
          </w:p>
        </w:tc>
        <w:tc>
          <w:tcPr>
            <w:tcW w:w="6945" w:type="dxa"/>
            <w:vAlign w:val="center"/>
          </w:tcPr>
          <w:p w:rsidR="004A2BA6" w:rsidRPr="00C30618" w:rsidRDefault="004A2BA6" w:rsidP="00F52DBC">
            <w:pPr>
              <w:pStyle w:val="Akapitzlist"/>
              <w:ind w:left="0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Infrastruktura społeczna i ochrony zdrowia</w:t>
            </w:r>
          </w:p>
        </w:tc>
        <w:tc>
          <w:tcPr>
            <w:tcW w:w="1809" w:type="dxa"/>
            <w:vAlign w:val="center"/>
          </w:tcPr>
          <w:p w:rsidR="004A2BA6" w:rsidRPr="00C30618" w:rsidRDefault="004A2BA6" w:rsidP="00F52DBC">
            <w:pPr>
              <w:pStyle w:val="Akapitzlist"/>
              <w:ind w:left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10</w:t>
            </w:r>
            <w:r w:rsidRPr="00C30618">
              <w:rPr>
                <w:rFonts w:asciiTheme="majorHAnsi" w:hAnsiTheme="majorHAnsi" w:cs="Arial"/>
                <w:bCs/>
                <w:color w:val="000000"/>
              </w:rPr>
              <w:t xml:space="preserve"> pkt</w:t>
            </w:r>
          </w:p>
        </w:tc>
      </w:tr>
      <w:tr w:rsidR="004A2BA6" w:rsidTr="00F52DBC">
        <w:tc>
          <w:tcPr>
            <w:tcW w:w="568" w:type="dxa"/>
            <w:vAlign w:val="center"/>
          </w:tcPr>
          <w:p w:rsidR="004A2BA6" w:rsidRPr="00C30618" w:rsidRDefault="004A2BA6" w:rsidP="00F52DBC">
            <w:pPr>
              <w:pStyle w:val="Akapitzlist"/>
              <w:ind w:left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 w:rsidRPr="00C30618">
              <w:rPr>
                <w:rFonts w:asciiTheme="majorHAnsi" w:hAnsiTheme="majorHAnsi" w:cs="Arial"/>
                <w:bCs/>
                <w:color w:val="000000"/>
              </w:rPr>
              <w:t>3</w:t>
            </w:r>
          </w:p>
        </w:tc>
        <w:tc>
          <w:tcPr>
            <w:tcW w:w="6945" w:type="dxa"/>
            <w:vAlign w:val="center"/>
          </w:tcPr>
          <w:p w:rsidR="004A2BA6" w:rsidRPr="00C30618" w:rsidRDefault="004A2BA6" w:rsidP="00F52DBC">
            <w:pPr>
              <w:pStyle w:val="Akapitzlist"/>
              <w:ind w:left="0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 xml:space="preserve">Infrastruktura techniczna </w:t>
            </w:r>
          </w:p>
        </w:tc>
        <w:tc>
          <w:tcPr>
            <w:tcW w:w="1809" w:type="dxa"/>
            <w:vAlign w:val="center"/>
          </w:tcPr>
          <w:p w:rsidR="004A2BA6" w:rsidRPr="00C30618" w:rsidRDefault="004A2BA6" w:rsidP="00F52DBC">
            <w:pPr>
              <w:pStyle w:val="Akapitzlist"/>
              <w:ind w:left="0"/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>10</w:t>
            </w:r>
            <w:r w:rsidRPr="00C30618">
              <w:rPr>
                <w:rFonts w:asciiTheme="majorHAnsi" w:hAnsiTheme="majorHAnsi" w:cs="Arial"/>
                <w:bCs/>
                <w:color w:val="000000"/>
              </w:rPr>
              <w:t xml:space="preserve"> pkt</w:t>
            </w:r>
          </w:p>
        </w:tc>
      </w:tr>
      <w:tr w:rsidR="004A2BA6" w:rsidTr="00F52DBC">
        <w:tc>
          <w:tcPr>
            <w:tcW w:w="7513" w:type="dxa"/>
            <w:gridSpan w:val="2"/>
            <w:vAlign w:val="center"/>
          </w:tcPr>
          <w:p w:rsidR="004A2BA6" w:rsidRPr="001E03DA" w:rsidRDefault="004A2BA6" w:rsidP="00F52DBC">
            <w:pPr>
              <w:pStyle w:val="Akapitzlist"/>
              <w:ind w:left="0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1E03DA">
              <w:rPr>
                <w:rFonts w:asciiTheme="majorHAnsi" w:hAnsiTheme="majorHAnsi" w:cs="Arial"/>
                <w:b/>
                <w:bCs/>
                <w:color w:val="000000"/>
              </w:rPr>
              <w:t>SUMA</w:t>
            </w:r>
          </w:p>
        </w:tc>
        <w:tc>
          <w:tcPr>
            <w:tcW w:w="1809" w:type="dxa"/>
            <w:vAlign w:val="center"/>
          </w:tcPr>
          <w:p w:rsidR="004A2BA6" w:rsidRPr="001E03DA" w:rsidRDefault="004A2BA6" w:rsidP="00F52DBC">
            <w:pPr>
              <w:pStyle w:val="Akapitzlist"/>
              <w:ind w:left="0"/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>30</w:t>
            </w:r>
          </w:p>
        </w:tc>
      </w:tr>
    </w:tbl>
    <w:p w:rsidR="004A2BA6" w:rsidRDefault="004A2BA6" w:rsidP="004A2BA6">
      <w:pPr>
        <w:pStyle w:val="Akapitzlist"/>
        <w:ind w:left="1080"/>
        <w:jc w:val="both"/>
        <w:rPr>
          <w:rFonts w:asciiTheme="majorHAnsi" w:hAnsiTheme="majorHAnsi" w:cs="Arial"/>
          <w:b/>
          <w:bCs/>
          <w:color w:val="000000"/>
        </w:rPr>
      </w:pPr>
    </w:p>
    <w:p w:rsidR="004A2BA6" w:rsidRPr="007754CC" w:rsidRDefault="004A2BA6" w:rsidP="004A2BA6">
      <w:pPr>
        <w:pStyle w:val="Akapitzlist"/>
        <w:ind w:left="1080"/>
        <w:jc w:val="both"/>
        <w:rPr>
          <w:rFonts w:asciiTheme="majorHAnsi" w:hAnsiTheme="majorHAnsi" w:cs="Arial"/>
          <w:b/>
          <w:bCs/>
          <w:color w:val="000000"/>
        </w:rPr>
      </w:pPr>
      <w:r w:rsidRPr="007754CC">
        <w:rPr>
          <w:rFonts w:asciiTheme="majorHAnsi" w:hAnsiTheme="majorHAnsi" w:cs="Arial"/>
          <w:b/>
          <w:bCs/>
          <w:color w:val="000000"/>
        </w:rPr>
        <w:t xml:space="preserve">Kryteria oceny i </w:t>
      </w:r>
      <w:proofErr w:type="gramStart"/>
      <w:r w:rsidRPr="007754CC">
        <w:rPr>
          <w:rFonts w:asciiTheme="majorHAnsi" w:hAnsiTheme="majorHAnsi" w:cs="Arial"/>
          <w:b/>
          <w:bCs/>
          <w:color w:val="000000"/>
        </w:rPr>
        <w:t xml:space="preserve">punktacja  </w:t>
      </w:r>
      <w:r>
        <w:rPr>
          <w:rFonts w:asciiTheme="majorHAnsi" w:hAnsiTheme="majorHAnsi" w:cs="Arial"/>
          <w:b/>
          <w:bCs/>
          <w:color w:val="000000"/>
        </w:rPr>
        <w:t>wizji</w:t>
      </w:r>
      <w:proofErr w:type="gramEnd"/>
      <w:r>
        <w:rPr>
          <w:rFonts w:asciiTheme="majorHAnsi" w:hAnsiTheme="majorHAnsi" w:cs="Arial"/>
          <w:b/>
          <w:bCs/>
          <w:color w:val="000000"/>
        </w:rPr>
        <w:t xml:space="preserve"> lokalnych w kategorii –</w:t>
      </w:r>
      <w:r w:rsidRPr="007754CC">
        <w:rPr>
          <w:rFonts w:asciiTheme="majorHAnsi" w:hAnsiTheme="majorHAnsi" w:cs="Arial"/>
          <w:b/>
          <w:bCs/>
          <w:color w:val="000000"/>
        </w:rPr>
        <w:t xml:space="preserve"> </w:t>
      </w:r>
      <w:r>
        <w:rPr>
          <w:rFonts w:asciiTheme="majorHAnsi" w:hAnsiTheme="majorHAnsi" w:cs="Arial"/>
          <w:b/>
          <w:bCs/>
          <w:color w:val="000000"/>
        </w:rPr>
        <w:t>Wieś przyjazna mieszkańcom – edycja 2014</w:t>
      </w:r>
    </w:p>
    <w:tbl>
      <w:tblPr>
        <w:tblStyle w:val="Tabela-Siatka"/>
        <w:tblW w:w="9322" w:type="dxa"/>
        <w:tblLook w:val="04A0"/>
      </w:tblPr>
      <w:tblGrid>
        <w:gridCol w:w="534"/>
        <w:gridCol w:w="5386"/>
        <w:gridCol w:w="3402"/>
      </w:tblGrid>
      <w:tr w:rsidR="004A2BA6" w:rsidRPr="00D60BBC" w:rsidTr="00F52DBC">
        <w:tc>
          <w:tcPr>
            <w:tcW w:w="534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5386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>Kryterium</w:t>
            </w:r>
          </w:p>
        </w:tc>
        <w:tc>
          <w:tcPr>
            <w:tcW w:w="3402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>Punkty</w:t>
            </w:r>
          </w:p>
        </w:tc>
      </w:tr>
      <w:tr w:rsidR="004A2BA6" w:rsidRPr="00D60BBC" w:rsidTr="00F52DBC">
        <w:tc>
          <w:tcPr>
            <w:tcW w:w="534" w:type="dxa"/>
          </w:tcPr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1.</w:t>
            </w:r>
          </w:p>
        </w:tc>
        <w:tc>
          <w:tcPr>
            <w:tcW w:w="5386" w:type="dxa"/>
          </w:tcPr>
          <w:p w:rsidR="004A2BA6" w:rsidRDefault="004A2BA6" w:rsidP="00F52DBC">
            <w:pPr>
              <w:rPr>
                <w:rFonts w:asciiTheme="majorHAnsi" w:hAnsiTheme="majorHAnsi"/>
                <w:b/>
              </w:rPr>
            </w:pPr>
            <w:r w:rsidRPr="001D4A14">
              <w:rPr>
                <w:rFonts w:asciiTheme="majorHAnsi" w:hAnsiTheme="majorHAnsi"/>
                <w:b/>
              </w:rPr>
              <w:t>Miejsca pracy</w:t>
            </w:r>
          </w:p>
          <w:p w:rsidR="004A2BA6" w:rsidRPr="001D4A14" w:rsidRDefault="004A2BA6" w:rsidP="00F52D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Posiadanie przez wieś zakładów oferujących mieszkańcom zatrudnienie</w:t>
            </w:r>
          </w:p>
        </w:tc>
        <w:tc>
          <w:tcPr>
            <w:tcW w:w="3402" w:type="dxa"/>
            <w:vAlign w:val="center"/>
          </w:tcPr>
          <w:p w:rsidR="004A2BA6" w:rsidRDefault="004A2BA6" w:rsidP="004A2BA6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z</w:t>
            </w:r>
            <w:r w:rsidRPr="001D4A14">
              <w:rPr>
                <w:rFonts w:asciiTheme="majorHAnsi" w:hAnsiTheme="majorHAnsi"/>
              </w:rPr>
              <w:t>akład</w:t>
            </w:r>
            <w:proofErr w:type="gramEnd"/>
            <w:r>
              <w:rPr>
                <w:rFonts w:asciiTheme="majorHAnsi" w:hAnsiTheme="majorHAnsi"/>
              </w:rPr>
              <w:t xml:space="preserve"> – 5 pkt</w:t>
            </w:r>
          </w:p>
          <w:p w:rsidR="004A2BA6" w:rsidRDefault="004A2BA6" w:rsidP="004A2BA6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zakłady</w:t>
            </w:r>
            <w:proofErr w:type="gramEnd"/>
            <w:r w:rsidRPr="001D4A1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– 10 pkt</w:t>
            </w:r>
          </w:p>
          <w:p w:rsidR="004A2BA6" w:rsidRPr="001D4A14" w:rsidRDefault="004A2BA6" w:rsidP="004A2BA6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zakłady</w:t>
            </w:r>
            <w:proofErr w:type="gramEnd"/>
            <w:r>
              <w:rPr>
                <w:rFonts w:asciiTheme="majorHAnsi" w:hAnsiTheme="majorHAnsi"/>
              </w:rPr>
              <w:t xml:space="preserve"> i więcej – 15 pkt  </w:t>
            </w:r>
          </w:p>
        </w:tc>
      </w:tr>
      <w:tr w:rsidR="004A2BA6" w:rsidRPr="00D60BBC" w:rsidTr="00F52DBC">
        <w:tc>
          <w:tcPr>
            <w:tcW w:w="534" w:type="dxa"/>
          </w:tcPr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2.</w:t>
            </w:r>
          </w:p>
        </w:tc>
        <w:tc>
          <w:tcPr>
            <w:tcW w:w="5386" w:type="dxa"/>
          </w:tcPr>
          <w:p w:rsidR="004A2BA6" w:rsidRPr="001D4A14" w:rsidRDefault="004A2BA6" w:rsidP="00F52DBC">
            <w:pPr>
              <w:rPr>
                <w:rFonts w:asciiTheme="majorHAnsi" w:hAnsiTheme="majorHAnsi"/>
                <w:b/>
              </w:rPr>
            </w:pPr>
            <w:r w:rsidRPr="001D4A14">
              <w:rPr>
                <w:rFonts w:asciiTheme="majorHAnsi" w:hAnsiTheme="majorHAnsi"/>
                <w:b/>
              </w:rPr>
              <w:t>Infrastruktura społeczna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Posiadanie przez miejscowość szkoły, przedszkola, świetlicy wiejskiej, miejsc przystosowanych do wspólnej aktywności mieszkańców</w:t>
            </w:r>
          </w:p>
        </w:tc>
        <w:tc>
          <w:tcPr>
            <w:tcW w:w="3402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</w:p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0-15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</w:p>
        </w:tc>
      </w:tr>
      <w:tr w:rsidR="004A2BA6" w:rsidRPr="00D60BBC" w:rsidTr="00F52DBC">
        <w:tc>
          <w:tcPr>
            <w:tcW w:w="534" w:type="dxa"/>
          </w:tcPr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3.</w:t>
            </w:r>
          </w:p>
        </w:tc>
        <w:tc>
          <w:tcPr>
            <w:tcW w:w="5386" w:type="dxa"/>
          </w:tcPr>
          <w:p w:rsidR="004A2BA6" w:rsidRDefault="004A2BA6" w:rsidP="00F52DBC">
            <w:pPr>
              <w:rPr>
                <w:rFonts w:asciiTheme="majorHAnsi" w:hAnsiTheme="majorHAnsi"/>
                <w:b/>
              </w:rPr>
            </w:pPr>
            <w:r w:rsidRPr="001D4A14">
              <w:rPr>
                <w:rFonts w:asciiTheme="majorHAnsi" w:hAnsiTheme="majorHAnsi"/>
                <w:b/>
              </w:rPr>
              <w:t>Ochrona zdrowia</w:t>
            </w:r>
          </w:p>
          <w:p w:rsidR="004A2BA6" w:rsidRPr="001D4A14" w:rsidRDefault="004A2BA6" w:rsidP="00F52DBC">
            <w:pPr>
              <w:rPr>
                <w:rFonts w:asciiTheme="majorHAnsi" w:hAnsiTheme="majorHAnsi"/>
              </w:rPr>
            </w:pPr>
            <w:r w:rsidRPr="001D4A14">
              <w:rPr>
                <w:rFonts w:asciiTheme="majorHAnsi" w:hAnsiTheme="majorHAnsi"/>
              </w:rPr>
              <w:t xml:space="preserve">Posiadanie przez miejscowość przychodni zdrowia i apteki </w:t>
            </w:r>
          </w:p>
        </w:tc>
        <w:tc>
          <w:tcPr>
            <w:tcW w:w="3402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</w:p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Brak – 0 pkt </w:t>
            </w:r>
          </w:p>
          <w:p w:rsidR="004A2BA6" w:rsidRDefault="004A2BA6" w:rsidP="00F52D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Apteka – 5 pkt </w:t>
            </w:r>
          </w:p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Przychodnia – 5 pkt </w:t>
            </w:r>
          </w:p>
        </w:tc>
      </w:tr>
      <w:tr w:rsidR="004A2BA6" w:rsidRPr="00D60BBC" w:rsidTr="00F52DBC">
        <w:tc>
          <w:tcPr>
            <w:tcW w:w="534" w:type="dxa"/>
          </w:tcPr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4.</w:t>
            </w:r>
          </w:p>
        </w:tc>
        <w:tc>
          <w:tcPr>
            <w:tcW w:w="5386" w:type="dxa"/>
          </w:tcPr>
          <w:p w:rsidR="004A2BA6" w:rsidRDefault="004A2BA6" w:rsidP="00F52DBC">
            <w:pPr>
              <w:rPr>
                <w:rFonts w:asciiTheme="majorHAnsi" w:hAnsiTheme="majorHAnsi"/>
                <w:b/>
              </w:rPr>
            </w:pPr>
            <w:r w:rsidRPr="001D4A14">
              <w:rPr>
                <w:rFonts w:asciiTheme="majorHAnsi" w:hAnsiTheme="majorHAnsi"/>
                <w:b/>
              </w:rPr>
              <w:t xml:space="preserve">Bezpieczeństwo </w:t>
            </w:r>
          </w:p>
          <w:p w:rsidR="004A2BA6" w:rsidRPr="002568AE" w:rsidRDefault="004A2BA6" w:rsidP="00F52D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Posterunek policji, </w:t>
            </w:r>
            <w:r w:rsidRPr="002568AE">
              <w:rPr>
                <w:rFonts w:asciiTheme="majorHAnsi" w:hAnsiTheme="majorHAnsi"/>
              </w:rPr>
              <w:t>OSP,</w:t>
            </w:r>
            <w:r>
              <w:rPr>
                <w:rFonts w:asciiTheme="majorHAnsi" w:hAnsiTheme="majorHAnsi"/>
              </w:rPr>
              <w:t xml:space="preserve"> monitoring.</w:t>
            </w:r>
          </w:p>
          <w:p w:rsidR="004A2BA6" w:rsidRPr="001D4A14" w:rsidRDefault="004A2BA6" w:rsidP="00F52DB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</w:p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0-15</w:t>
            </w:r>
          </w:p>
        </w:tc>
      </w:tr>
      <w:tr w:rsidR="004A2BA6" w:rsidRPr="00D60BBC" w:rsidTr="00F52DBC">
        <w:tc>
          <w:tcPr>
            <w:tcW w:w="534" w:type="dxa"/>
          </w:tcPr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5.</w:t>
            </w:r>
          </w:p>
        </w:tc>
        <w:tc>
          <w:tcPr>
            <w:tcW w:w="5386" w:type="dxa"/>
          </w:tcPr>
          <w:p w:rsidR="004A2BA6" w:rsidRPr="004F61B9" w:rsidRDefault="004A2BA6" w:rsidP="00F52DBC">
            <w:pPr>
              <w:rPr>
                <w:rFonts w:asciiTheme="majorHAnsi" w:hAnsiTheme="majorHAnsi"/>
                <w:b/>
              </w:rPr>
            </w:pPr>
            <w:r w:rsidRPr="004F61B9">
              <w:rPr>
                <w:rFonts w:asciiTheme="majorHAnsi" w:hAnsiTheme="majorHAnsi"/>
                <w:b/>
              </w:rPr>
              <w:t xml:space="preserve">Infrastruktura techniczna 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Wodociąg, kanalizacja, gaz, telefon, </w:t>
            </w:r>
            <w:proofErr w:type="spellStart"/>
            <w:r>
              <w:rPr>
                <w:rFonts w:asciiTheme="majorHAnsi" w:hAnsiTheme="majorHAnsi"/>
              </w:rPr>
              <w:t>internet</w:t>
            </w:r>
            <w:proofErr w:type="spellEnd"/>
            <w:r>
              <w:rPr>
                <w:rFonts w:asciiTheme="majorHAnsi" w:hAnsiTheme="majorHAnsi"/>
              </w:rPr>
              <w:t xml:space="preserve">, chodniki, drogi. </w:t>
            </w:r>
          </w:p>
        </w:tc>
        <w:tc>
          <w:tcPr>
            <w:tcW w:w="3402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0-25</w:t>
            </w:r>
          </w:p>
        </w:tc>
      </w:tr>
      <w:tr w:rsidR="004A2BA6" w:rsidRPr="00D60BBC" w:rsidTr="00F52DBC">
        <w:tc>
          <w:tcPr>
            <w:tcW w:w="534" w:type="dxa"/>
          </w:tcPr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7.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</w:p>
        </w:tc>
        <w:tc>
          <w:tcPr>
            <w:tcW w:w="5386" w:type="dxa"/>
          </w:tcPr>
          <w:p w:rsidR="004A2BA6" w:rsidRPr="00D60BBC" w:rsidRDefault="004A2BA6" w:rsidP="00F52DBC">
            <w:pPr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>Udział sołectwa w Podkarpackim Programie Odnowy Wsi na lata 2011-2016</w:t>
            </w:r>
          </w:p>
          <w:p w:rsidR="004A2BA6" w:rsidRPr="00D60BBC" w:rsidRDefault="004A2BA6" w:rsidP="00F52DBC">
            <w:pPr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 xml:space="preserve">Specjalnie premiowane są </w:t>
            </w:r>
            <w:proofErr w:type="gramStart"/>
            <w:r w:rsidRPr="00D60BBC">
              <w:rPr>
                <w:rFonts w:asciiTheme="majorHAnsi" w:hAnsiTheme="majorHAnsi"/>
              </w:rPr>
              <w:t>sołectwa które</w:t>
            </w:r>
            <w:proofErr w:type="gramEnd"/>
            <w:r w:rsidRPr="00D60BBC">
              <w:rPr>
                <w:rFonts w:asciiTheme="majorHAnsi" w:hAnsiTheme="majorHAnsi"/>
              </w:rPr>
              <w:t xml:space="preserve"> opracowały i realizują Sołeckie Strategie Rozwoju Wsi </w:t>
            </w:r>
          </w:p>
        </w:tc>
        <w:tc>
          <w:tcPr>
            <w:tcW w:w="3402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</w:rPr>
            </w:pPr>
            <w:r w:rsidRPr="00D60BBC">
              <w:rPr>
                <w:rFonts w:asciiTheme="majorHAnsi" w:hAnsiTheme="majorHAnsi"/>
              </w:rPr>
              <w:t>20</w:t>
            </w:r>
          </w:p>
        </w:tc>
      </w:tr>
      <w:tr w:rsidR="004A2BA6" w:rsidRPr="00D60BBC" w:rsidTr="00F52DBC">
        <w:tc>
          <w:tcPr>
            <w:tcW w:w="5920" w:type="dxa"/>
            <w:gridSpan w:val="2"/>
          </w:tcPr>
          <w:p w:rsidR="004A2BA6" w:rsidRPr="00D60BBC" w:rsidRDefault="004A2BA6" w:rsidP="00F52DBC">
            <w:pPr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 xml:space="preserve">SUMA </w:t>
            </w:r>
          </w:p>
        </w:tc>
        <w:tc>
          <w:tcPr>
            <w:tcW w:w="3402" w:type="dxa"/>
            <w:vAlign w:val="center"/>
          </w:tcPr>
          <w:p w:rsidR="004A2BA6" w:rsidRPr="00D60BBC" w:rsidRDefault="004A2BA6" w:rsidP="00F52DBC">
            <w:pPr>
              <w:jc w:val="center"/>
              <w:rPr>
                <w:rFonts w:asciiTheme="majorHAnsi" w:hAnsiTheme="majorHAnsi"/>
                <w:b/>
              </w:rPr>
            </w:pPr>
            <w:r w:rsidRPr="00D60BBC">
              <w:rPr>
                <w:rFonts w:asciiTheme="majorHAnsi" w:hAnsiTheme="majorHAnsi"/>
                <w:b/>
              </w:rPr>
              <w:t>100</w:t>
            </w:r>
          </w:p>
        </w:tc>
      </w:tr>
    </w:tbl>
    <w:p w:rsidR="004A2BA6" w:rsidRDefault="004A2BA6" w:rsidP="004A2BA6">
      <w:pPr>
        <w:pStyle w:val="Akapitzlist"/>
        <w:ind w:left="1080"/>
        <w:jc w:val="both"/>
        <w:rPr>
          <w:rFonts w:asciiTheme="majorHAnsi" w:hAnsiTheme="majorHAnsi" w:cs="Arial"/>
          <w:b/>
          <w:bCs/>
          <w:color w:val="000000"/>
        </w:rPr>
      </w:pPr>
    </w:p>
    <w:p w:rsidR="004A2BA6" w:rsidRPr="00426B3E" w:rsidRDefault="004A2BA6" w:rsidP="004A2BA6">
      <w:pPr>
        <w:pStyle w:val="Akapitzlist"/>
        <w:numPr>
          <w:ilvl w:val="0"/>
          <w:numId w:val="9"/>
        </w:numPr>
        <w:jc w:val="both"/>
        <w:rPr>
          <w:rFonts w:asciiTheme="majorHAnsi" w:hAnsiTheme="majorHAnsi" w:cs="Arial"/>
          <w:b/>
          <w:bCs/>
          <w:color w:val="000000"/>
        </w:rPr>
      </w:pPr>
      <w:r w:rsidRPr="00426B3E">
        <w:rPr>
          <w:rFonts w:asciiTheme="majorHAnsi" w:hAnsiTheme="majorHAnsi" w:cs="Arial"/>
          <w:b/>
          <w:bCs/>
          <w:color w:val="000000"/>
        </w:rPr>
        <w:t xml:space="preserve">  Harmonogram konkursu</w:t>
      </w:r>
    </w:p>
    <w:tbl>
      <w:tblPr>
        <w:tblStyle w:val="Tabela-Siatka"/>
        <w:tblW w:w="0" w:type="auto"/>
        <w:tblLook w:val="04A0"/>
      </w:tblPr>
      <w:tblGrid>
        <w:gridCol w:w="576"/>
        <w:gridCol w:w="3827"/>
        <w:gridCol w:w="2368"/>
        <w:gridCol w:w="2483"/>
      </w:tblGrid>
      <w:tr w:rsidR="004A2BA6" w:rsidRPr="00D60BBC" w:rsidTr="00F52DBC">
        <w:tc>
          <w:tcPr>
            <w:tcW w:w="576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b/>
                <w:color w:val="000000"/>
              </w:rPr>
              <w:t>Lp.</w:t>
            </w:r>
          </w:p>
        </w:tc>
        <w:tc>
          <w:tcPr>
            <w:tcW w:w="3827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b/>
                <w:color w:val="000000"/>
              </w:rPr>
              <w:t>Działanie</w:t>
            </w:r>
          </w:p>
        </w:tc>
        <w:tc>
          <w:tcPr>
            <w:tcW w:w="2368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b/>
                <w:color w:val="000000"/>
              </w:rPr>
              <w:t>Wykonawca</w:t>
            </w:r>
          </w:p>
        </w:tc>
        <w:tc>
          <w:tcPr>
            <w:tcW w:w="2483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/>
              </w:rPr>
            </w:pPr>
            <w:r w:rsidRPr="00D60BBC">
              <w:rPr>
                <w:rFonts w:asciiTheme="majorHAnsi" w:hAnsiTheme="majorHAnsi" w:cs="Arial"/>
                <w:b/>
                <w:color w:val="000000"/>
              </w:rPr>
              <w:t>Termin wykonania</w:t>
            </w:r>
          </w:p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/>
              </w:rPr>
            </w:pPr>
            <w:proofErr w:type="gramStart"/>
            <w:r w:rsidRPr="00D60BBC">
              <w:rPr>
                <w:rFonts w:asciiTheme="majorHAnsi" w:hAnsiTheme="majorHAnsi" w:cs="Arial"/>
                <w:b/>
                <w:color w:val="000000"/>
              </w:rPr>
              <w:t>w</w:t>
            </w:r>
            <w:proofErr w:type="gramEnd"/>
            <w:r w:rsidRPr="00D60BBC">
              <w:rPr>
                <w:rFonts w:asciiTheme="majorHAnsi" w:hAnsiTheme="majorHAnsi" w:cs="Arial"/>
                <w:b/>
                <w:color w:val="000000"/>
              </w:rPr>
              <w:t xml:space="preserve"> 201</w:t>
            </w:r>
            <w:r>
              <w:rPr>
                <w:rFonts w:asciiTheme="majorHAnsi" w:hAnsiTheme="majorHAnsi" w:cs="Arial"/>
                <w:b/>
                <w:color w:val="000000"/>
              </w:rPr>
              <w:t>4</w:t>
            </w:r>
            <w:r w:rsidRPr="00D60BBC">
              <w:rPr>
                <w:rFonts w:asciiTheme="majorHAnsi" w:hAnsiTheme="majorHAnsi" w:cs="Arial"/>
                <w:b/>
                <w:color w:val="000000"/>
              </w:rPr>
              <w:t xml:space="preserve"> r.</w:t>
            </w:r>
          </w:p>
        </w:tc>
      </w:tr>
      <w:tr w:rsidR="004A2BA6" w:rsidRPr="00D60BBC" w:rsidTr="00F52DBC">
        <w:tc>
          <w:tcPr>
            <w:tcW w:w="576" w:type="dxa"/>
          </w:tcPr>
          <w:p w:rsidR="004A2BA6" w:rsidRPr="00D60BBC" w:rsidRDefault="004A2BA6" w:rsidP="004A2BA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Theme="majorHAnsi" w:hAnsiTheme="majorHAnsi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bCs/>
                <w:color w:val="000000"/>
              </w:rPr>
              <w:t>Ogłoszenie konkursu</w:t>
            </w:r>
          </w:p>
        </w:tc>
        <w:tc>
          <w:tcPr>
            <w:tcW w:w="2368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bCs/>
                <w:color w:val="000000"/>
              </w:rPr>
              <w:t>Departament PROW</w:t>
            </w:r>
          </w:p>
        </w:tc>
        <w:tc>
          <w:tcPr>
            <w:tcW w:w="2483" w:type="dxa"/>
          </w:tcPr>
          <w:p w:rsidR="004A2BA6" w:rsidRPr="00D60BBC" w:rsidRDefault="00A37F23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i/>
                <w:iCs/>
                <w:color w:val="000000"/>
              </w:rPr>
            </w:pPr>
            <w:r>
              <w:rPr>
                <w:rFonts w:asciiTheme="majorHAnsi" w:hAnsiTheme="majorHAnsi" w:cs="Arial"/>
                <w:bCs/>
                <w:i/>
                <w:iCs/>
                <w:color w:val="000000"/>
              </w:rPr>
              <w:t>18</w:t>
            </w:r>
            <w:bookmarkStart w:id="0" w:name="_GoBack"/>
            <w:bookmarkEnd w:id="0"/>
            <w:r w:rsidR="004A2BA6" w:rsidRPr="00D60BBC">
              <w:rPr>
                <w:rFonts w:asciiTheme="majorHAnsi" w:hAnsiTheme="majorHAnsi" w:cs="Arial"/>
                <w:bCs/>
                <w:i/>
                <w:iCs/>
                <w:color w:val="000000"/>
              </w:rPr>
              <w:t xml:space="preserve"> czerwiec</w:t>
            </w:r>
            <w:r w:rsidR="004A2BA6">
              <w:rPr>
                <w:rFonts w:asciiTheme="majorHAnsi" w:hAnsiTheme="majorHAnsi" w:cs="Arial"/>
                <w:bCs/>
                <w:i/>
                <w:iCs/>
                <w:color w:val="000000"/>
              </w:rPr>
              <w:t xml:space="preserve"> </w:t>
            </w:r>
          </w:p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</w:rPr>
            </w:pPr>
          </w:p>
        </w:tc>
      </w:tr>
      <w:tr w:rsidR="004A2BA6" w:rsidRPr="00D60BBC" w:rsidTr="00F52DBC">
        <w:tc>
          <w:tcPr>
            <w:tcW w:w="576" w:type="dxa"/>
          </w:tcPr>
          <w:p w:rsidR="004A2BA6" w:rsidRPr="00D60BBC" w:rsidRDefault="004A2BA6" w:rsidP="004A2BA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Theme="majorHAnsi" w:hAnsiTheme="majorHAnsi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t xml:space="preserve">Termin nadsyłania zgłoszeń </w:t>
            </w:r>
            <w:r w:rsidRPr="00D60BBC">
              <w:rPr>
                <w:rFonts w:asciiTheme="majorHAnsi" w:hAnsiTheme="majorHAnsi" w:cs="Arial"/>
                <w:color w:val="000000"/>
              </w:rPr>
              <w:br/>
              <w:t>i materiałów</w:t>
            </w:r>
          </w:p>
        </w:tc>
        <w:tc>
          <w:tcPr>
            <w:tcW w:w="2368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t>Gminy</w:t>
            </w:r>
          </w:p>
        </w:tc>
        <w:tc>
          <w:tcPr>
            <w:tcW w:w="2483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/>
                <w:iCs/>
                <w:color w:val="000000"/>
              </w:rPr>
            </w:pPr>
            <w:proofErr w:type="gramStart"/>
            <w:r w:rsidRPr="00D60BBC">
              <w:rPr>
                <w:rFonts w:asciiTheme="majorHAnsi" w:hAnsiTheme="majorHAnsi" w:cs="Arial"/>
                <w:i/>
                <w:iCs/>
                <w:color w:val="000000"/>
              </w:rPr>
              <w:t>od</w:t>
            </w:r>
            <w:proofErr w:type="gramEnd"/>
            <w:r w:rsidRPr="00D60BBC">
              <w:rPr>
                <w:rFonts w:asciiTheme="majorHAnsi" w:hAnsiTheme="majorHAnsi" w:cs="Arial"/>
                <w:i/>
                <w:iCs/>
                <w:color w:val="000000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</w:rPr>
              <w:t>18</w:t>
            </w:r>
            <w:r w:rsidRPr="00D60BBC">
              <w:rPr>
                <w:rFonts w:asciiTheme="majorHAnsi" w:hAnsiTheme="majorHAnsi" w:cs="Arial"/>
                <w:i/>
                <w:iCs/>
                <w:color w:val="000000"/>
              </w:rPr>
              <w:t xml:space="preserve"> czerwca do 30 czerwca </w:t>
            </w:r>
          </w:p>
        </w:tc>
      </w:tr>
      <w:tr w:rsidR="004A2BA6" w:rsidRPr="00D60BBC" w:rsidTr="00F52DBC">
        <w:tc>
          <w:tcPr>
            <w:tcW w:w="576" w:type="dxa"/>
          </w:tcPr>
          <w:p w:rsidR="004A2BA6" w:rsidRPr="00D60BBC" w:rsidRDefault="004A2BA6" w:rsidP="004A2BA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Theme="majorHAnsi" w:hAnsiTheme="majorHAnsi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t>Wybór najlepszych zgłoszeń (do wizytacji)</w:t>
            </w:r>
          </w:p>
        </w:tc>
        <w:tc>
          <w:tcPr>
            <w:tcW w:w="2368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t>Komisja Konkursowa</w:t>
            </w:r>
          </w:p>
        </w:tc>
        <w:tc>
          <w:tcPr>
            <w:tcW w:w="2483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/>
                <w:iCs/>
                <w:color w:val="000000"/>
              </w:rPr>
            </w:pPr>
            <w:proofErr w:type="gramStart"/>
            <w:r w:rsidRPr="00D60BBC">
              <w:rPr>
                <w:rFonts w:asciiTheme="majorHAnsi" w:hAnsiTheme="majorHAnsi" w:cs="Arial"/>
                <w:i/>
                <w:iCs/>
                <w:color w:val="000000"/>
              </w:rPr>
              <w:t>do</w:t>
            </w:r>
            <w:proofErr w:type="gramEnd"/>
            <w:r w:rsidRPr="00D60BBC">
              <w:rPr>
                <w:rFonts w:asciiTheme="majorHAnsi" w:hAnsiTheme="majorHAnsi" w:cs="Arial"/>
                <w:i/>
                <w:iCs/>
                <w:color w:val="000000"/>
              </w:rPr>
              <w:t xml:space="preserve"> 15 lipca</w:t>
            </w:r>
          </w:p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</w:rPr>
            </w:pPr>
          </w:p>
        </w:tc>
      </w:tr>
      <w:tr w:rsidR="004A2BA6" w:rsidRPr="00D60BBC" w:rsidTr="00F52DBC">
        <w:tc>
          <w:tcPr>
            <w:tcW w:w="576" w:type="dxa"/>
          </w:tcPr>
          <w:p w:rsidR="004A2BA6" w:rsidRPr="00D60BBC" w:rsidRDefault="004A2BA6" w:rsidP="004A2BA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Theme="majorHAnsi" w:hAnsiTheme="majorHAnsi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bCs/>
                <w:color w:val="000000"/>
              </w:rPr>
              <w:t>Wizje lokalne</w:t>
            </w:r>
          </w:p>
        </w:tc>
        <w:tc>
          <w:tcPr>
            <w:tcW w:w="2368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t>Komisja Konkursowa</w:t>
            </w:r>
          </w:p>
        </w:tc>
        <w:tc>
          <w:tcPr>
            <w:tcW w:w="2483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i/>
                <w:iCs/>
                <w:color w:val="000000"/>
              </w:rPr>
            </w:pPr>
            <w:r w:rsidRPr="00D60BBC">
              <w:rPr>
                <w:rFonts w:asciiTheme="majorHAnsi" w:hAnsiTheme="majorHAnsi" w:cs="Arial"/>
                <w:bCs/>
                <w:i/>
                <w:iCs/>
                <w:color w:val="000000"/>
              </w:rPr>
              <w:t>16 lipca – 27 sierpnia</w:t>
            </w:r>
          </w:p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</w:rPr>
            </w:pPr>
          </w:p>
        </w:tc>
      </w:tr>
      <w:tr w:rsidR="004A2BA6" w:rsidRPr="00D60BBC" w:rsidTr="00F52DBC">
        <w:tc>
          <w:tcPr>
            <w:tcW w:w="576" w:type="dxa"/>
          </w:tcPr>
          <w:p w:rsidR="004A2BA6" w:rsidRPr="00D60BBC" w:rsidRDefault="004A2BA6" w:rsidP="004A2BA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Theme="majorHAnsi" w:hAnsiTheme="majorHAnsi" w:cs="Arial"/>
                <w:bCs/>
                <w:color w:val="000000"/>
              </w:rPr>
            </w:pPr>
          </w:p>
        </w:tc>
        <w:tc>
          <w:tcPr>
            <w:tcW w:w="3827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t>Konferencja podsumowująca</w:t>
            </w:r>
            <w:r w:rsidRPr="00D60BBC">
              <w:rPr>
                <w:rFonts w:asciiTheme="majorHAnsi" w:hAnsiTheme="majorHAnsi" w:cs="Arial"/>
                <w:color w:val="000000"/>
              </w:rPr>
              <w:br/>
              <w:t>i wręczenie nagród</w:t>
            </w:r>
          </w:p>
        </w:tc>
        <w:tc>
          <w:tcPr>
            <w:tcW w:w="2368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t>Marszałek Województwa,</w:t>
            </w:r>
          </w:p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D60BBC">
              <w:rPr>
                <w:rFonts w:asciiTheme="majorHAnsi" w:hAnsiTheme="majorHAnsi" w:cs="Arial"/>
                <w:bCs/>
                <w:color w:val="000000"/>
              </w:rPr>
              <w:t>Departament PROW</w:t>
            </w:r>
          </w:p>
        </w:tc>
        <w:tc>
          <w:tcPr>
            <w:tcW w:w="2483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i/>
                <w:iCs/>
                <w:color w:val="000000"/>
              </w:rPr>
            </w:pPr>
            <w:r w:rsidRPr="00D60BBC">
              <w:rPr>
                <w:rFonts w:asciiTheme="majorHAnsi" w:hAnsiTheme="majorHAnsi" w:cs="Arial"/>
                <w:bCs/>
                <w:i/>
                <w:iCs/>
                <w:color w:val="000000"/>
              </w:rPr>
              <w:t>Październik/Listopad</w:t>
            </w:r>
          </w:p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</w:rPr>
            </w:pPr>
          </w:p>
        </w:tc>
      </w:tr>
    </w:tbl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  <w:r w:rsidRPr="00D60BBC">
        <w:rPr>
          <w:rFonts w:asciiTheme="majorHAnsi" w:hAnsiTheme="majorHAnsi" w:cs="Arial"/>
          <w:b/>
          <w:bCs/>
          <w:color w:val="000000"/>
        </w:rPr>
        <w:t>VI</w:t>
      </w:r>
      <w:r>
        <w:rPr>
          <w:rFonts w:asciiTheme="majorHAnsi" w:hAnsiTheme="majorHAnsi" w:cs="Arial"/>
          <w:b/>
          <w:bCs/>
          <w:color w:val="000000"/>
        </w:rPr>
        <w:t>I</w:t>
      </w:r>
      <w:r w:rsidRPr="00D60BBC">
        <w:rPr>
          <w:rFonts w:asciiTheme="majorHAnsi" w:hAnsiTheme="majorHAnsi" w:cs="Arial"/>
          <w:b/>
          <w:bCs/>
          <w:color w:val="000000"/>
        </w:rPr>
        <w:t>. Nagrody</w:t>
      </w: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</w:p>
    <w:p w:rsidR="004A2BA6" w:rsidRPr="00D60BBC" w:rsidRDefault="004A2BA6" w:rsidP="004A2BA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HAnsi" w:hAnsiTheme="majorHAnsi" w:cs="Arial"/>
          <w:bCs/>
          <w:color w:val="000000"/>
        </w:rPr>
      </w:pPr>
      <w:r w:rsidRPr="00D60BBC">
        <w:rPr>
          <w:rFonts w:asciiTheme="majorHAnsi" w:hAnsiTheme="majorHAnsi" w:cs="Arial"/>
          <w:bCs/>
          <w:color w:val="000000"/>
        </w:rPr>
        <w:t xml:space="preserve">Komisja przyzna nagrody rzeczowe o wartości </w:t>
      </w:r>
      <w:proofErr w:type="gramStart"/>
      <w:r w:rsidRPr="00D60BBC">
        <w:rPr>
          <w:rFonts w:asciiTheme="majorHAnsi" w:hAnsiTheme="majorHAnsi" w:cs="Arial"/>
          <w:bCs/>
          <w:color w:val="000000"/>
        </w:rPr>
        <w:t>nie przekraczającej</w:t>
      </w:r>
      <w:proofErr w:type="gramEnd"/>
      <w:r w:rsidRPr="00D60BBC">
        <w:rPr>
          <w:rFonts w:asciiTheme="majorHAnsi" w:hAnsiTheme="majorHAnsi" w:cs="Arial"/>
          <w:bCs/>
          <w:color w:val="000000"/>
        </w:rPr>
        <w:t xml:space="preserve"> kwot określonych w poniższej tabeli:</w:t>
      </w:r>
    </w:p>
    <w:tbl>
      <w:tblPr>
        <w:tblStyle w:val="Tabela-Siatka"/>
        <w:tblW w:w="9180" w:type="dxa"/>
        <w:tblLayout w:type="fixed"/>
        <w:tblLook w:val="04A0"/>
      </w:tblPr>
      <w:tblGrid>
        <w:gridCol w:w="3936"/>
        <w:gridCol w:w="1984"/>
        <w:gridCol w:w="3260"/>
      </w:tblGrid>
      <w:tr w:rsidR="004A2BA6" w:rsidRPr="00D60BBC" w:rsidTr="00F52DBC">
        <w:tc>
          <w:tcPr>
            <w:tcW w:w="3936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b/>
                <w:bCs/>
                <w:color w:val="000000"/>
              </w:rPr>
              <w:t>Kategoria</w:t>
            </w:r>
          </w:p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b/>
                <w:bCs/>
                <w:color w:val="000000"/>
              </w:rPr>
              <w:t>I miejsce</w:t>
            </w:r>
          </w:p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  <w:tc>
          <w:tcPr>
            <w:tcW w:w="3260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b/>
                <w:bCs/>
                <w:color w:val="000000"/>
              </w:rPr>
              <w:t>Otrzymujący</w:t>
            </w:r>
          </w:p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proofErr w:type="gramStart"/>
            <w:r w:rsidRPr="00D60BBC">
              <w:rPr>
                <w:rFonts w:asciiTheme="majorHAnsi" w:hAnsiTheme="majorHAnsi" w:cs="Arial"/>
                <w:b/>
                <w:bCs/>
                <w:color w:val="000000"/>
              </w:rPr>
              <w:t>nagrodę</w:t>
            </w:r>
            <w:proofErr w:type="gramEnd"/>
          </w:p>
        </w:tc>
      </w:tr>
      <w:tr w:rsidR="004A2BA6" w:rsidRPr="00D60BBC" w:rsidTr="00F52DBC">
        <w:tc>
          <w:tcPr>
            <w:tcW w:w="3936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b/>
                <w:bCs/>
                <w:color w:val="000000"/>
              </w:rPr>
              <w:t>Najpiękniejsza</w:t>
            </w:r>
          </w:p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b/>
                <w:bCs/>
                <w:color w:val="000000"/>
              </w:rPr>
              <w:t>Wieś</w:t>
            </w:r>
            <w:r>
              <w:rPr>
                <w:rFonts w:asciiTheme="majorHAnsi" w:hAnsiTheme="majorHAnsi" w:cs="Arial"/>
                <w:b/>
                <w:bCs/>
                <w:color w:val="000000"/>
              </w:rPr>
              <w:t xml:space="preserve"> podkarpacka 2014</w:t>
            </w:r>
          </w:p>
        </w:tc>
        <w:tc>
          <w:tcPr>
            <w:tcW w:w="1984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t>Do 10 000 zł</w:t>
            </w:r>
          </w:p>
        </w:tc>
        <w:tc>
          <w:tcPr>
            <w:tcW w:w="3260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t>Gmina - z przeznaczeniem dla społeczności wsi</w:t>
            </w:r>
          </w:p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</w:tr>
      <w:tr w:rsidR="004A2BA6" w:rsidRPr="00D60BBC" w:rsidTr="00F52DBC">
        <w:tc>
          <w:tcPr>
            <w:tcW w:w="3936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</w:rPr>
              <w:t xml:space="preserve">Wieś przyjazna mieszkańcom – edycja 2014 </w:t>
            </w:r>
          </w:p>
        </w:tc>
        <w:tc>
          <w:tcPr>
            <w:tcW w:w="1984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Do 10 000 zł</w:t>
            </w:r>
          </w:p>
        </w:tc>
        <w:tc>
          <w:tcPr>
            <w:tcW w:w="3260" w:type="dxa"/>
          </w:tcPr>
          <w:p w:rsidR="004A2BA6" w:rsidRPr="00D60BBC" w:rsidRDefault="004A2BA6" w:rsidP="00F52D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t>Gmina - z przeznaczeniem dla społeczności wsi</w:t>
            </w:r>
          </w:p>
          <w:p w:rsidR="004A2BA6" w:rsidRPr="00D60BBC" w:rsidRDefault="004A2BA6" w:rsidP="00F52D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</w:tc>
      </w:tr>
    </w:tbl>
    <w:p w:rsidR="004A2BA6" w:rsidRDefault="004A2BA6" w:rsidP="004A2BA6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Najpiękniejsza wieś podkarpacka 2014 </w:t>
      </w:r>
      <w:r>
        <w:rPr>
          <w:rFonts w:asciiTheme="majorHAnsi" w:hAnsiTheme="majorHAnsi" w:cs="Arial"/>
          <w:color w:val="000000"/>
        </w:rPr>
        <w:t xml:space="preserve">i </w:t>
      </w:r>
      <w:r w:rsidRPr="00731D02">
        <w:rPr>
          <w:rFonts w:asciiTheme="majorHAnsi" w:hAnsiTheme="majorHAnsi" w:cs="Arial"/>
          <w:bCs/>
          <w:color w:val="000000"/>
        </w:rPr>
        <w:t>Wieś przyjazna mieszkańcom</w:t>
      </w:r>
      <w:r>
        <w:rPr>
          <w:rFonts w:asciiTheme="majorHAnsi" w:hAnsiTheme="majorHAnsi" w:cs="Arial"/>
          <w:color w:val="000000"/>
        </w:rPr>
        <w:t xml:space="preserve"> – edycja 2014 zostaną oznaczone</w:t>
      </w:r>
      <w:r w:rsidRPr="00D60BBC">
        <w:rPr>
          <w:rFonts w:asciiTheme="majorHAnsi" w:hAnsiTheme="majorHAnsi" w:cs="Arial"/>
          <w:color w:val="000000"/>
        </w:rPr>
        <w:t xml:space="preserve"> tablicami (</w:t>
      </w:r>
      <w:r>
        <w:rPr>
          <w:rFonts w:asciiTheme="majorHAnsi" w:hAnsiTheme="majorHAnsi" w:cs="Arial"/>
          <w:color w:val="000000"/>
        </w:rPr>
        <w:t xml:space="preserve">po </w:t>
      </w:r>
      <w:r w:rsidRPr="00D60BBC">
        <w:rPr>
          <w:rFonts w:asciiTheme="majorHAnsi" w:hAnsiTheme="majorHAnsi" w:cs="Arial"/>
          <w:color w:val="000000"/>
        </w:rPr>
        <w:t>2 szt.) z informacją dot. zajęcia I miejsca (gmina wykonuje na własny koszt).</w:t>
      </w: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  <w:proofErr w:type="gramStart"/>
      <w:r w:rsidRPr="00D60BBC">
        <w:rPr>
          <w:rFonts w:asciiTheme="majorHAnsi" w:hAnsiTheme="majorHAnsi" w:cs="Arial"/>
          <w:b/>
          <w:bCs/>
          <w:color w:val="000000"/>
        </w:rPr>
        <w:t>VI</w:t>
      </w:r>
      <w:r>
        <w:rPr>
          <w:rFonts w:asciiTheme="majorHAnsi" w:hAnsiTheme="majorHAnsi" w:cs="Arial"/>
          <w:b/>
          <w:bCs/>
          <w:color w:val="000000"/>
        </w:rPr>
        <w:t>I</w:t>
      </w:r>
      <w:r w:rsidRPr="00D60BBC">
        <w:rPr>
          <w:rFonts w:asciiTheme="majorHAnsi" w:hAnsiTheme="majorHAnsi" w:cs="Arial"/>
          <w:b/>
          <w:bCs/>
          <w:color w:val="000000"/>
        </w:rPr>
        <w:t xml:space="preserve">I . </w:t>
      </w:r>
      <w:proofErr w:type="gramEnd"/>
      <w:r w:rsidRPr="00D60BBC">
        <w:rPr>
          <w:rFonts w:asciiTheme="majorHAnsi" w:hAnsiTheme="majorHAnsi" w:cs="Arial"/>
          <w:b/>
          <w:bCs/>
          <w:color w:val="000000"/>
        </w:rPr>
        <w:t>Postanowienia końcowe</w:t>
      </w: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</w:rPr>
      </w:pPr>
    </w:p>
    <w:p w:rsidR="004A2BA6" w:rsidRPr="00D60BBC" w:rsidRDefault="004A2BA6" w:rsidP="004A2B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>Od postanowienia komisji konkursowej nie przysługuje odwołanie.</w:t>
      </w:r>
    </w:p>
    <w:p w:rsidR="004A2BA6" w:rsidRPr="00D60BBC" w:rsidRDefault="004A2BA6" w:rsidP="004A2B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Prawo interpretacji regulaminu konkursu, bądź rozstrzygania kwestii </w:t>
      </w:r>
      <w:proofErr w:type="gramStart"/>
      <w:r w:rsidRPr="00D60BBC">
        <w:rPr>
          <w:rFonts w:asciiTheme="majorHAnsi" w:hAnsiTheme="majorHAnsi" w:cs="Arial"/>
          <w:color w:val="000000"/>
        </w:rPr>
        <w:t>nie ujętych</w:t>
      </w:r>
      <w:proofErr w:type="gramEnd"/>
      <w:r w:rsidRPr="00D60BBC">
        <w:rPr>
          <w:rFonts w:asciiTheme="majorHAnsi" w:hAnsiTheme="majorHAnsi" w:cs="Arial"/>
          <w:color w:val="000000"/>
        </w:rPr>
        <w:t xml:space="preserve"> w regulaminie, przysługuje przewodniczącemu komisji konkursowej.</w:t>
      </w:r>
    </w:p>
    <w:p w:rsidR="004A2BA6" w:rsidRPr="00D60BBC" w:rsidRDefault="004A2BA6" w:rsidP="004A2B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>Zgłoszenie może być wycofane na każdym etapie konku</w:t>
      </w:r>
      <w:r>
        <w:rPr>
          <w:rFonts w:asciiTheme="majorHAnsi" w:hAnsiTheme="majorHAnsi" w:cs="Arial"/>
          <w:color w:val="000000"/>
        </w:rPr>
        <w:t>rsu przez Gminę</w:t>
      </w:r>
      <w:r w:rsidRPr="00D60BBC">
        <w:rPr>
          <w:rFonts w:asciiTheme="majorHAnsi" w:hAnsiTheme="majorHAnsi" w:cs="Arial"/>
          <w:color w:val="000000"/>
        </w:rPr>
        <w:t>.</w:t>
      </w: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Pr="00D60BBC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4A2BA6" w:rsidRDefault="004A2BA6" w:rsidP="004A2B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831866" w:rsidRDefault="00831866"/>
    <w:sectPr w:rsidR="00831866" w:rsidSect="00A5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1E75"/>
    <w:multiLevelType w:val="hybridMultilevel"/>
    <w:tmpl w:val="31669A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C054BB6"/>
    <w:multiLevelType w:val="hybridMultilevel"/>
    <w:tmpl w:val="89B2E564"/>
    <w:lvl w:ilvl="0" w:tplc="E54AECE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FAB3991"/>
    <w:multiLevelType w:val="hybridMultilevel"/>
    <w:tmpl w:val="71622718"/>
    <w:lvl w:ilvl="0" w:tplc="5DFE6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D463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3A0BB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D0531"/>
    <w:multiLevelType w:val="hybridMultilevel"/>
    <w:tmpl w:val="0F78E19E"/>
    <w:lvl w:ilvl="0" w:tplc="2B8E339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5265644"/>
    <w:multiLevelType w:val="hybridMultilevel"/>
    <w:tmpl w:val="89783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D4391"/>
    <w:multiLevelType w:val="hybridMultilevel"/>
    <w:tmpl w:val="A9D0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94ED2"/>
    <w:multiLevelType w:val="hybridMultilevel"/>
    <w:tmpl w:val="FDD8DE4C"/>
    <w:lvl w:ilvl="0" w:tplc="401AA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F713A"/>
    <w:multiLevelType w:val="hybridMultilevel"/>
    <w:tmpl w:val="139CA5A6"/>
    <w:lvl w:ilvl="0" w:tplc="D2E42B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4604D"/>
    <w:multiLevelType w:val="hybridMultilevel"/>
    <w:tmpl w:val="B038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BA6"/>
    <w:rsid w:val="00051345"/>
    <w:rsid w:val="00163F86"/>
    <w:rsid w:val="002C08E7"/>
    <w:rsid w:val="00362C3E"/>
    <w:rsid w:val="00380898"/>
    <w:rsid w:val="004A2BA6"/>
    <w:rsid w:val="0067599C"/>
    <w:rsid w:val="00750672"/>
    <w:rsid w:val="00831866"/>
    <w:rsid w:val="00A37F23"/>
    <w:rsid w:val="00A57EAE"/>
    <w:rsid w:val="00D5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BA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BA6"/>
    <w:pPr>
      <w:ind w:left="720"/>
      <w:contextualSpacing/>
    </w:pPr>
  </w:style>
  <w:style w:type="table" w:styleId="Tabela-Siatka">
    <w:name w:val="Table Grid"/>
    <w:basedOn w:val="Standardowy"/>
    <w:uiPriority w:val="59"/>
    <w:rsid w:val="004A2BA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BA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BA6"/>
    <w:pPr>
      <w:ind w:left="720"/>
      <w:contextualSpacing/>
    </w:pPr>
  </w:style>
  <w:style w:type="table" w:styleId="Tabela-Siatka">
    <w:name w:val="Table Grid"/>
    <w:basedOn w:val="Standardowy"/>
    <w:uiPriority w:val="59"/>
    <w:rsid w:val="004A2BA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Karnas Piotr</dc:creator>
  <cp:lastModifiedBy>J.Kaplyta</cp:lastModifiedBy>
  <cp:revision>6</cp:revision>
  <cp:lastPrinted>2014-06-17T13:15:00Z</cp:lastPrinted>
  <dcterms:created xsi:type="dcterms:W3CDTF">2014-06-17T10:35:00Z</dcterms:created>
  <dcterms:modified xsi:type="dcterms:W3CDTF">2014-06-17T13:16:00Z</dcterms:modified>
</cp:coreProperties>
</file>